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1F78" w14:textId="79D6655D" w:rsidR="002834CB" w:rsidRDefault="002C4E19">
      <w:r>
        <w:rPr>
          <w:noProof/>
        </w:rPr>
        <w:drawing>
          <wp:anchor distT="0" distB="0" distL="114300" distR="114300" simplePos="0" relativeHeight="251658240" behindDoc="0" locked="0" layoutInCell="1" allowOverlap="1" wp14:anchorId="52D005AB" wp14:editId="01548194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3352800" cy="1210310"/>
            <wp:effectExtent l="0" t="0" r="0" b="8890"/>
            <wp:wrapThrough wrapText="bothSides">
              <wp:wrapPolygon edited="0">
                <wp:start x="0" y="0"/>
                <wp:lineTo x="0" y="21419"/>
                <wp:lineTo x="21477" y="21419"/>
                <wp:lineTo x="21477" y="0"/>
                <wp:lineTo x="0" y="0"/>
              </wp:wrapPolygon>
            </wp:wrapThrough>
            <wp:docPr id="239873393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3393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51D593C" w14:textId="77777777" w:rsidR="002C4E19" w:rsidRDefault="002C4E19"/>
    <w:p w14:paraId="51576D95" w14:textId="77777777" w:rsidR="002C4E19" w:rsidRDefault="002C4E19"/>
    <w:p w14:paraId="6C54A34C" w14:textId="77777777" w:rsidR="002C4E19" w:rsidRDefault="002C4E19"/>
    <w:p w14:paraId="375188A8" w14:textId="77777777" w:rsidR="002C4E19" w:rsidRDefault="002C4E19"/>
    <w:p w14:paraId="4F69BB1F" w14:textId="77777777" w:rsidR="005420C9" w:rsidRPr="001F6007" w:rsidRDefault="005420C9" w:rsidP="005420C9">
      <w:pPr>
        <w:jc w:val="center"/>
        <w:rPr>
          <w:sz w:val="26"/>
          <w:szCs w:val="26"/>
        </w:rPr>
      </w:pPr>
      <w:r w:rsidRPr="001F6007">
        <w:rPr>
          <w:sz w:val="26"/>
          <w:szCs w:val="26"/>
        </w:rPr>
        <w:t>Truth and Reconciliation Commission</w:t>
      </w:r>
    </w:p>
    <w:p w14:paraId="0F5A65EF" w14:textId="1137F730" w:rsidR="005420C9" w:rsidRPr="001F6007" w:rsidRDefault="00553D06" w:rsidP="005420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DRAFT </w:t>
      </w:r>
      <w:r w:rsidR="005420C9" w:rsidRPr="001F6007">
        <w:rPr>
          <w:sz w:val="26"/>
          <w:szCs w:val="26"/>
        </w:rPr>
        <w:t>Minutes – Public Meeting #1</w:t>
      </w:r>
    </w:p>
    <w:p w14:paraId="23A6A547" w14:textId="133BBD45" w:rsidR="002C4E19" w:rsidRPr="001F6007" w:rsidRDefault="005420C9" w:rsidP="005420C9">
      <w:pPr>
        <w:jc w:val="center"/>
        <w:rPr>
          <w:sz w:val="26"/>
          <w:szCs w:val="26"/>
        </w:rPr>
      </w:pPr>
      <w:r w:rsidRPr="001F6007">
        <w:rPr>
          <w:sz w:val="26"/>
          <w:szCs w:val="26"/>
        </w:rPr>
        <w:t>S</w:t>
      </w:r>
      <w:r w:rsidR="002C4E19" w:rsidRPr="001F6007">
        <w:rPr>
          <w:sz w:val="26"/>
          <w:szCs w:val="26"/>
        </w:rPr>
        <w:t>eptember 5, 2023</w:t>
      </w:r>
    </w:p>
    <w:p w14:paraId="7E2A15E5" w14:textId="77777777" w:rsidR="00EE616E" w:rsidRPr="001F6007" w:rsidRDefault="00EE616E">
      <w:pPr>
        <w:rPr>
          <w:sz w:val="26"/>
          <w:szCs w:val="26"/>
        </w:rPr>
      </w:pPr>
      <w:r w:rsidRPr="001F6007">
        <w:rPr>
          <w:sz w:val="26"/>
          <w:szCs w:val="26"/>
        </w:rPr>
        <w:t>Meeting opened at 4:46 by Michele Olevera</w:t>
      </w:r>
    </w:p>
    <w:p w14:paraId="5969F509" w14:textId="6F006B87" w:rsidR="002C4E19" w:rsidRPr="001F6007" w:rsidRDefault="002C4E19">
      <w:pPr>
        <w:rPr>
          <w:sz w:val="26"/>
          <w:szCs w:val="26"/>
        </w:rPr>
      </w:pPr>
      <w:r w:rsidRPr="001F6007">
        <w:rPr>
          <w:sz w:val="26"/>
          <w:szCs w:val="26"/>
        </w:rPr>
        <w:t>Start Time: 5:00pm</w:t>
      </w:r>
    </w:p>
    <w:p w14:paraId="51C503D3" w14:textId="5BB1354E" w:rsidR="00EE616E" w:rsidRPr="001F6007" w:rsidRDefault="005420C9">
      <w:pPr>
        <w:rPr>
          <w:sz w:val="26"/>
          <w:szCs w:val="26"/>
        </w:rPr>
      </w:pPr>
      <w:r w:rsidRPr="001F6007">
        <w:rPr>
          <w:sz w:val="26"/>
          <w:szCs w:val="26"/>
        </w:rPr>
        <w:t xml:space="preserve">A public meeting was held on September 5, </w:t>
      </w:r>
      <w:r w:rsidR="002460ED" w:rsidRPr="001F6007">
        <w:rPr>
          <w:sz w:val="26"/>
          <w:szCs w:val="26"/>
        </w:rPr>
        <w:t>2023,</w:t>
      </w:r>
      <w:r w:rsidRPr="001F6007">
        <w:rPr>
          <w:sz w:val="26"/>
          <w:szCs w:val="26"/>
        </w:rPr>
        <w:t xml:space="preserve"> starting at 5:00pm.  Members of the Commission present were Melody Mackin, Mia Schultz, Patrick Standen, Faith Yacubian, Michele Olvera, Adam Kersch</w:t>
      </w:r>
      <w:r w:rsidR="00205208" w:rsidRPr="001F6007">
        <w:rPr>
          <w:sz w:val="26"/>
          <w:szCs w:val="26"/>
        </w:rPr>
        <w:t xml:space="preserve"> and </w:t>
      </w:r>
      <w:r w:rsidRPr="001F6007">
        <w:rPr>
          <w:sz w:val="26"/>
          <w:szCs w:val="26"/>
        </w:rPr>
        <w:t>Ann Miller</w:t>
      </w:r>
    </w:p>
    <w:p w14:paraId="6F329556" w14:textId="1FC66D9E" w:rsidR="00673330" w:rsidRDefault="00205208" w:rsidP="008D7F12">
      <w:pPr>
        <w:spacing w:before="240"/>
      </w:pPr>
      <w:r w:rsidRPr="001F6007">
        <w:rPr>
          <w:sz w:val="26"/>
          <w:szCs w:val="26"/>
        </w:rPr>
        <w:t xml:space="preserve">Members of the </w:t>
      </w:r>
      <w:r w:rsidR="00EE616E" w:rsidRPr="001F6007">
        <w:rPr>
          <w:sz w:val="26"/>
          <w:szCs w:val="26"/>
        </w:rPr>
        <w:t>Public</w:t>
      </w:r>
      <w:r w:rsidR="00B601D1" w:rsidRPr="001F6007">
        <w:rPr>
          <w:sz w:val="26"/>
          <w:szCs w:val="26"/>
        </w:rPr>
        <w:t xml:space="preserve"> included: </w:t>
      </w:r>
      <w:r w:rsidR="00B76349" w:rsidRPr="00852C07">
        <w:rPr>
          <w:b/>
          <w:bCs/>
          <w:sz w:val="26"/>
          <w:szCs w:val="26"/>
        </w:rPr>
        <w:t>Eric Dariu</w:t>
      </w:r>
      <w:r w:rsidR="00737C6A">
        <w:rPr>
          <w:b/>
          <w:bCs/>
          <w:sz w:val="26"/>
          <w:szCs w:val="26"/>
        </w:rPr>
        <w:t>s</w:t>
      </w:r>
      <w:r w:rsidR="00452E42">
        <w:rPr>
          <w:b/>
          <w:bCs/>
          <w:sz w:val="26"/>
          <w:szCs w:val="26"/>
        </w:rPr>
        <w:t xml:space="preserve"> (</w:t>
      </w:r>
      <w:r w:rsidR="00737C6A" w:rsidRPr="00737C6A">
        <w:rPr>
          <w:sz w:val="26"/>
          <w:szCs w:val="26"/>
        </w:rPr>
        <w:t>ASL Interpreter</w:t>
      </w:r>
      <w:r w:rsidR="00737C6A">
        <w:rPr>
          <w:b/>
          <w:bCs/>
          <w:sz w:val="26"/>
          <w:szCs w:val="26"/>
        </w:rPr>
        <w:t>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>Rhonda Besaw</w:t>
      </w:r>
      <w:r w:rsidR="00B601D1" w:rsidRPr="001F6007">
        <w:rPr>
          <w:sz w:val="26"/>
          <w:szCs w:val="26"/>
        </w:rPr>
        <w:t xml:space="preserve"> (Whitefield, NH Representing tribal family)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>Charlene Galarn</w:t>
      </w:r>
      <w:r w:rsidR="00065EB3" w:rsidRPr="00BE7F6A">
        <w:rPr>
          <w:b/>
          <w:bCs/>
          <w:sz w:val="26"/>
          <w:szCs w:val="26"/>
        </w:rPr>
        <w:t>eau</w:t>
      </w:r>
      <w:r w:rsidR="00065EB3" w:rsidRPr="001F6007">
        <w:rPr>
          <w:sz w:val="26"/>
          <w:szCs w:val="26"/>
        </w:rPr>
        <w:t xml:space="preserve"> (Newfane, faculty/researcher, Harvard Medical School)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>David Savoie</w:t>
      </w:r>
      <w:r w:rsidR="00B76349" w:rsidRPr="001F6007">
        <w:rPr>
          <w:sz w:val="26"/>
          <w:szCs w:val="26"/>
        </w:rPr>
        <w:t xml:space="preserve"> (Radio Canada</w:t>
      </w:r>
      <w:r w:rsidR="00AA0102">
        <w:rPr>
          <w:sz w:val="26"/>
          <w:szCs w:val="26"/>
        </w:rPr>
        <w:t>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>Rhy</w:t>
      </w:r>
      <w:r w:rsidR="00B76349" w:rsidRPr="001F6007">
        <w:rPr>
          <w:sz w:val="26"/>
          <w:szCs w:val="26"/>
        </w:rPr>
        <w:t xml:space="preserve"> (</w:t>
      </w:r>
      <w:r w:rsidR="00923E91" w:rsidRPr="001F6007">
        <w:rPr>
          <w:sz w:val="26"/>
          <w:szCs w:val="26"/>
        </w:rPr>
        <w:t xml:space="preserve">unceded </w:t>
      </w:r>
      <w:r w:rsidR="003D3874" w:rsidRPr="001F6007">
        <w:rPr>
          <w:sz w:val="26"/>
          <w:szCs w:val="26"/>
        </w:rPr>
        <w:t>A</w:t>
      </w:r>
      <w:r w:rsidR="00923E91" w:rsidRPr="001F6007">
        <w:rPr>
          <w:sz w:val="26"/>
          <w:szCs w:val="26"/>
        </w:rPr>
        <w:t>benaki homelands, local</w:t>
      </w:r>
      <w:r w:rsidR="007674F9" w:rsidRPr="001F6007">
        <w:rPr>
          <w:sz w:val="26"/>
          <w:szCs w:val="26"/>
        </w:rPr>
        <w:t>)</w:t>
      </w:r>
      <w:r w:rsidR="00923E91" w:rsidRPr="001F6007">
        <w:rPr>
          <w:sz w:val="26"/>
          <w:szCs w:val="26"/>
        </w:rPr>
        <w:t>,</w:t>
      </w:r>
      <w:r w:rsidR="00B76349" w:rsidRPr="001F6007">
        <w:rPr>
          <w:sz w:val="26"/>
          <w:szCs w:val="26"/>
        </w:rPr>
        <w:t xml:space="preserve"> </w:t>
      </w:r>
      <w:r w:rsidR="00B76349" w:rsidRPr="00BE7F6A">
        <w:rPr>
          <w:b/>
          <w:bCs/>
          <w:sz w:val="26"/>
          <w:szCs w:val="26"/>
        </w:rPr>
        <w:t>John Garn</w:t>
      </w:r>
      <w:r w:rsidR="007674F9" w:rsidRPr="001F6007">
        <w:rPr>
          <w:sz w:val="26"/>
          <w:szCs w:val="26"/>
        </w:rPr>
        <w:t xml:space="preserve"> (</w:t>
      </w:r>
      <w:r w:rsidR="00382BED" w:rsidRPr="001F6007">
        <w:rPr>
          <w:sz w:val="26"/>
          <w:szCs w:val="26"/>
        </w:rPr>
        <w:t>Leicester, VT Maporium)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 xml:space="preserve">Addie </w:t>
      </w:r>
      <w:r w:rsidR="00382BED" w:rsidRPr="00BE7F6A">
        <w:rPr>
          <w:b/>
          <w:bCs/>
          <w:sz w:val="26"/>
          <w:szCs w:val="26"/>
        </w:rPr>
        <w:t>Lentzner</w:t>
      </w:r>
      <w:r w:rsidR="00382BED" w:rsidRPr="001F6007">
        <w:rPr>
          <w:sz w:val="26"/>
          <w:szCs w:val="26"/>
        </w:rPr>
        <w:t xml:space="preserve"> (Bennington, VT Studen</w:t>
      </w:r>
      <w:r w:rsidR="001B5766" w:rsidRPr="001F6007">
        <w:rPr>
          <w:sz w:val="26"/>
          <w:szCs w:val="26"/>
        </w:rPr>
        <w:t>t</w:t>
      </w:r>
      <w:r w:rsidR="00382BED" w:rsidRPr="001F6007">
        <w:rPr>
          <w:sz w:val="26"/>
          <w:szCs w:val="26"/>
        </w:rPr>
        <w:t xml:space="preserve"> Anti-</w:t>
      </w:r>
      <w:r w:rsidR="001F6007" w:rsidRPr="001F6007">
        <w:rPr>
          <w:sz w:val="26"/>
          <w:szCs w:val="26"/>
        </w:rPr>
        <w:t>Racism</w:t>
      </w:r>
      <w:r w:rsidR="00382BED" w:rsidRPr="001F6007">
        <w:rPr>
          <w:sz w:val="26"/>
          <w:szCs w:val="26"/>
        </w:rPr>
        <w:t xml:space="preserve"> Network)</w:t>
      </w:r>
      <w:r w:rsidR="00B76349" w:rsidRPr="001F6007">
        <w:rPr>
          <w:sz w:val="26"/>
          <w:szCs w:val="26"/>
        </w:rPr>
        <w:t xml:space="preserve">, </w:t>
      </w:r>
      <w:r w:rsidR="00B76349" w:rsidRPr="00BE7F6A">
        <w:rPr>
          <w:b/>
          <w:bCs/>
          <w:sz w:val="26"/>
          <w:szCs w:val="26"/>
        </w:rPr>
        <w:t>Mercedes de</w:t>
      </w:r>
      <w:r w:rsidR="001B5766" w:rsidRPr="00BE7F6A">
        <w:rPr>
          <w:b/>
          <w:bCs/>
          <w:sz w:val="26"/>
          <w:szCs w:val="26"/>
        </w:rPr>
        <w:t xml:space="preserve"> Guardiola</w:t>
      </w:r>
      <w:r w:rsidR="001B5766" w:rsidRPr="001F6007">
        <w:rPr>
          <w:sz w:val="26"/>
          <w:szCs w:val="26"/>
        </w:rPr>
        <w:t xml:space="preserve"> (historian, Vt </w:t>
      </w:r>
      <w:r w:rsidR="00164404" w:rsidRPr="001F6007">
        <w:rPr>
          <w:sz w:val="26"/>
          <w:szCs w:val="26"/>
        </w:rPr>
        <w:t>Historical</w:t>
      </w:r>
      <w:r w:rsidR="001B5766" w:rsidRPr="001F6007">
        <w:rPr>
          <w:sz w:val="26"/>
          <w:szCs w:val="26"/>
        </w:rPr>
        <w:t xml:space="preserve"> Society</w:t>
      </w:r>
      <w:r w:rsidR="003E61FF" w:rsidRPr="001F6007">
        <w:rPr>
          <w:sz w:val="26"/>
          <w:szCs w:val="26"/>
        </w:rPr>
        <w:t>, will be publishing history of VT Eugenics</w:t>
      </w:r>
      <w:r w:rsidR="003E61FF" w:rsidRPr="0037659A">
        <w:rPr>
          <w:sz w:val="26"/>
          <w:szCs w:val="26"/>
        </w:rPr>
        <w:t>)</w:t>
      </w:r>
      <w:r w:rsidR="00B76349" w:rsidRPr="00BE7F6A">
        <w:rPr>
          <w:b/>
          <w:bCs/>
          <w:sz w:val="26"/>
          <w:szCs w:val="26"/>
        </w:rPr>
        <w:t>, John Hunt</w:t>
      </w:r>
      <w:r w:rsidR="00164404" w:rsidRPr="001F6007">
        <w:rPr>
          <w:sz w:val="26"/>
          <w:szCs w:val="26"/>
        </w:rPr>
        <w:t xml:space="preserve"> (Chittenden County)</w:t>
      </w:r>
      <w:r w:rsidR="00B76349" w:rsidRPr="001F6007">
        <w:rPr>
          <w:sz w:val="26"/>
          <w:szCs w:val="26"/>
        </w:rPr>
        <w:t xml:space="preserve">, </w:t>
      </w:r>
      <w:r w:rsidR="00164404" w:rsidRPr="00BE7F6A">
        <w:rPr>
          <w:b/>
          <w:bCs/>
          <w:sz w:val="26"/>
          <w:szCs w:val="26"/>
        </w:rPr>
        <w:t>Rep</w:t>
      </w:r>
      <w:r w:rsidR="0080439B">
        <w:rPr>
          <w:b/>
          <w:bCs/>
          <w:sz w:val="26"/>
          <w:szCs w:val="26"/>
        </w:rPr>
        <w:t>resentative</w:t>
      </w:r>
      <w:r w:rsidR="00164404" w:rsidRPr="00BE7F6A">
        <w:rPr>
          <w:b/>
          <w:bCs/>
          <w:sz w:val="26"/>
          <w:szCs w:val="26"/>
        </w:rPr>
        <w:t xml:space="preserve"> </w:t>
      </w:r>
      <w:r w:rsidR="00B76349" w:rsidRPr="00BE7F6A">
        <w:rPr>
          <w:b/>
          <w:bCs/>
          <w:sz w:val="26"/>
          <w:szCs w:val="26"/>
        </w:rPr>
        <w:t>Tom</w:t>
      </w:r>
      <w:r w:rsidR="00B76349" w:rsidRPr="001F6007">
        <w:rPr>
          <w:sz w:val="26"/>
          <w:szCs w:val="26"/>
        </w:rPr>
        <w:t xml:space="preserve"> </w:t>
      </w:r>
      <w:r w:rsidR="00B76349" w:rsidRPr="00BE7F6A">
        <w:rPr>
          <w:b/>
          <w:bCs/>
          <w:sz w:val="26"/>
          <w:szCs w:val="26"/>
        </w:rPr>
        <w:t>Stevens</w:t>
      </w:r>
      <w:r w:rsidR="00195381" w:rsidRPr="00BE7F6A">
        <w:rPr>
          <w:b/>
          <w:bCs/>
          <w:sz w:val="26"/>
          <w:szCs w:val="26"/>
        </w:rPr>
        <w:t xml:space="preserve"> </w:t>
      </w:r>
      <w:r w:rsidR="00195381" w:rsidRPr="000205EC">
        <w:rPr>
          <w:sz w:val="26"/>
          <w:szCs w:val="26"/>
        </w:rPr>
        <w:t>(</w:t>
      </w:r>
      <w:r w:rsidR="00195381" w:rsidRPr="001F6007">
        <w:rPr>
          <w:sz w:val="26"/>
          <w:szCs w:val="26"/>
        </w:rPr>
        <w:t>VT General Assembly, Chair, General and Housing Committee</w:t>
      </w:r>
      <w:r w:rsidR="0076554C">
        <w:rPr>
          <w:sz w:val="26"/>
          <w:szCs w:val="26"/>
        </w:rPr>
        <w:t xml:space="preserve">, </w:t>
      </w:r>
      <w:r w:rsidR="00844037">
        <w:rPr>
          <w:sz w:val="26"/>
          <w:szCs w:val="26"/>
        </w:rPr>
        <w:t>Washington County</w:t>
      </w:r>
      <w:r w:rsidR="00195381" w:rsidRPr="003F7F1A">
        <w:rPr>
          <w:sz w:val="26"/>
          <w:szCs w:val="26"/>
        </w:rPr>
        <w:t>)</w:t>
      </w:r>
      <w:r w:rsidR="00B76349" w:rsidRPr="003F7F1A">
        <w:rPr>
          <w:sz w:val="26"/>
          <w:szCs w:val="26"/>
        </w:rPr>
        <w:t xml:space="preserve">, </w:t>
      </w:r>
      <w:r w:rsidR="00B76349" w:rsidRPr="003F7F1A">
        <w:rPr>
          <w:b/>
          <w:bCs/>
          <w:sz w:val="26"/>
          <w:szCs w:val="26"/>
        </w:rPr>
        <w:t>DK</w:t>
      </w:r>
      <w:r w:rsidR="00B76349" w:rsidRPr="003F7F1A">
        <w:rPr>
          <w:sz w:val="26"/>
          <w:szCs w:val="26"/>
        </w:rPr>
        <w:t>,</w:t>
      </w:r>
      <w:r w:rsidR="00B76349" w:rsidRPr="001F6007">
        <w:rPr>
          <w:sz w:val="26"/>
          <w:szCs w:val="26"/>
        </w:rPr>
        <w:t xml:space="preserve"> </w:t>
      </w:r>
      <w:r w:rsidR="00A9771E" w:rsidRPr="00BE7F6A">
        <w:rPr>
          <w:b/>
          <w:bCs/>
          <w:sz w:val="26"/>
          <w:szCs w:val="26"/>
        </w:rPr>
        <w:t>Marybeth</w:t>
      </w:r>
      <w:r w:rsidR="00A9771E" w:rsidRPr="001F6007">
        <w:rPr>
          <w:sz w:val="26"/>
          <w:szCs w:val="26"/>
        </w:rPr>
        <w:t xml:space="preserve"> </w:t>
      </w:r>
      <w:r w:rsidR="00A9771E" w:rsidRPr="00BE7F6A">
        <w:rPr>
          <w:b/>
          <w:bCs/>
          <w:sz w:val="26"/>
          <w:szCs w:val="26"/>
        </w:rPr>
        <w:t>Redmond (</w:t>
      </w:r>
      <w:r w:rsidR="00A9771E" w:rsidRPr="001F6007">
        <w:rPr>
          <w:sz w:val="26"/>
          <w:szCs w:val="26"/>
        </w:rPr>
        <w:t xml:space="preserve">Essex, Attending as local </w:t>
      </w:r>
      <w:r w:rsidR="00986355" w:rsidRPr="001F6007">
        <w:rPr>
          <w:sz w:val="26"/>
          <w:szCs w:val="26"/>
        </w:rPr>
        <w:t>citizen</w:t>
      </w:r>
      <w:r w:rsidR="00A9771E" w:rsidRPr="001F6007">
        <w:rPr>
          <w:sz w:val="26"/>
          <w:szCs w:val="26"/>
        </w:rPr>
        <w:t xml:space="preserve">), </w:t>
      </w:r>
      <w:r w:rsidR="00B76349" w:rsidRPr="00BE7F6A">
        <w:rPr>
          <w:b/>
          <w:bCs/>
          <w:sz w:val="26"/>
          <w:szCs w:val="26"/>
        </w:rPr>
        <w:t>Nina Lori Solbakken</w:t>
      </w:r>
      <w:r w:rsidR="00986355" w:rsidRPr="001F6007">
        <w:rPr>
          <w:sz w:val="26"/>
          <w:szCs w:val="26"/>
        </w:rPr>
        <w:t xml:space="preserve"> (Burlington VT)</w:t>
      </w:r>
      <w:r w:rsidR="00B76349" w:rsidRPr="001F6007">
        <w:rPr>
          <w:sz w:val="26"/>
          <w:szCs w:val="26"/>
        </w:rPr>
        <w:t xml:space="preserve">, </w:t>
      </w:r>
      <w:r w:rsidR="007D24AD" w:rsidRPr="00BE7F6A">
        <w:rPr>
          <w:b/>
          <w:bCs/>
          <w:sz w:val="26"/>
          <w:szCs w:val="26"/>
        </w:rPr>
        <w:t xml:space="preserve">Elodie </w:t>
      </w:r>
      <w:r w:rsidR="007D24AD" w:rsidRPr="000205EC">
        <w:rPr>
          <w:b/>
          <w:bCs/>
          <w:sz w:val="26"/>
          <w:szCs w:val="26"/>
        </w:rPr>
        <w:t>Reed</w:t>
      </w:r>
      <w:r w:rsidR="007D24AD" w:rsidRPr="001F6007">
        <w:rPr>
          <w:sz w:val="26"/>
          <w:szCs w:val="26"/>
        </w:rPr>
        <w:t xml:space="preserve">, </w:t>
      </w:r>
      <w:r w:rsidR="007D24AD" w:rsidRPr="00553D06">
        <w:rPr>
          <w:sz w:val="26"/>
          <w:szCs w:val="26"/>
        </w:rPr>
        <w:t>NBC5</w:t>
      </w:r>
      <w:r w:rsidR="007D24AD" w:rsidRPr="00BE7F6A">
        <w:rPr>
          <w:b/>
          <w:bCs/>
          <w:sz w:val="26"/>
          <w:szCs w:val="26"/>
        </w:rPr>
        <w:t xml:space="preserve">, </w:t>
      </w:r>
      <w:r w:rsidR="00E65AD7" w:rsidRPr="00BE7F6A">
        <w:rPr>
          <w:b/>
          <w:bCs/>
          <w:sz w:val="26"/>
          <w:szCs w:val="26"/>
        </w:rPr>
        <w:t>Lucy</w:t>
      </w:r>
      <w:r w:rsidR="00AF313A" w:rsidRPr="00BE7F6A">
        <w:rPr>
          <w:b/>
          <w:bCs/>
          <w:sz w:val="26"/>
          <w:szCs w:val="26"/>
        </w:rPr>
        <w:t xml:space="preserve"> Caile</w:t>
      </w:r>
      <w:r w:rsidR="00AF313A" w:rsidRPr="001F6007">
        <w:rPr>
          <w:sz w:val="26"/>
          <w:szCs w:val="26"/>
        </w:rPr>
        <w:t xml:space="preserve">, </w:t>
      </w:r>
      <w:r w:rsidR="00E65AD7" w:rsidRPr="00BE7F6A">
        <w:rPr>
          <w:b/>
          <w:bCs/>
          <w:sz w:val="26"/>
          <w:szCs w:val="26"/>
        </w:rPr>
        <w:t xml:space="preserve">Kasko </w:t>
      </w:r>
      <w:r w:rsidR="00E65AD7" w:rsidRPr="001F6007">
        <w:rPr>
          <w:sz w:val="26"/>
          <w:szCs w:val="26"/>
        </w:rPr>
        <w:t>(</w:t>
      </w:r>
      <w:r w:rsidR="00AF313A" w:rsidRPr="001F6007">
        <w:rPr>
          <w:sz w:val="26"/>
          <w:szCs w:val="26"/>
        </w:rPr>
        <w:t>unceded Abenaki Homelands, Public</w:t>
      </w:r>
      <w:r w:rsidR="00E65AD7" w:rsidRPr="001F6007">
        <w:rPr>
          <w:sz w:val="26"/>
          <w:szCs w:val="26"/>
        </w:rPr>
        <w:t xml:space="preserve">), </w:t>
      </w:r>
      <w:r w:rsidR="003A6BCA" w:rsidRPr="00BE7F6A">
        <w:rPr>
          <w:b/>
          <w:bCs/>
          <w:sz w:val="26"/>
          <w:szCs w:val="26"/>
        </w:rPr>
        <w:t>Matthew LeFluer</w:t>
      </w:r>
      <w:r w:rsidR="003A6BCA">
        <w:rPr>
          <w:sz w:val="26"/>
          <w:szCs w:val="26"/>
        </w:rPr>
        <w:t xml:space="preserve"> (Alburg VT </w:t>
      </w:r>
      <w:r w:rsidR="00910A6B">
        <w:rPr>
          <w:sz w:val="26"/>
          <w:szCs w:val="26"/>
        </w:rPr>
        <w:t>Dept of</w:t>
      </w:r>
      <w:r w:rsidR="00FB76F4">
        <w:rPr>
          <w:sz w:val="26"/>
          <w:szCs w:val="26"/>
        </w:rPr>
        <w:t xml:space="preserve"> H</w:t>
      </w:r>
      <w:r w:rsidR="00910A6B">
        <w:rPr>
          <w:sz w:val="26"/>
          <w:szCs w:val="26"/>
        </w:rPr>
        <w:t>ealth Equity Ambassador)</w:t>
      </w:r>
      <w:r w:rsidR="00FB76F4">
        <w:rPr>
          <w:sz w:val="26"/>
          <w:szCs w:val="26"/>
        </w:rPr>
        <w:t xml:space="preserve">, </w:t>
      </w:r>
      <w:r w:rsidR="00E65AD7" w:rsidRPr="00BE7F6A">
        <w:rPr>
          <w:b/>
          <w:bCs/>
          <w:sz w:val="26"/>
          <w:szCs w:val="26"/>
        </w:rPr>
        <w:t>Helen Linda</w:t>
      </w:r>
      <w:r w:rsidR="00FB76F4">
        <w:rPr>
          <w:sz w:val="26"/>
          <w:szCs w:val="26"/>
        </w:rPr>
        <w:t xml:space="preserve"> (</w:t>
      </w:r>
      <w:r w:rsidR="00923E91" w:rsidRPr="001F6007">
        <w:rPr>
          <w:sz w:val="26"/>
          <w:szCs w:val="26"/>
        </w:rPr>
        <w:t>Vt State</w:t>
      </w:r>
      <w:r w:rsidR="00FB76F4">
        <w:rPr>
          <w:sz w:val="26"/>
          <w:szCs w:val="26"/>
        </w:rPr>
        <w:t xml:space="preserve"> Univ</w:t>
      </w:r>
      <w:r w:rsidR="00FB76F4" w:rsidRPr="00BE7F6A">
        <w:rPr>
          <w:b/>
          <w:bCs/>
          <w:sz w:val="26"/>
          <w:szCs w:val="26"/>
        </w:rPr>
        <w:t>)</w:t>
      </w:r>
      <w:r w:rsidR="00E65AD7" w:rsidRPr="00BE7F6A">
        <w:rPr>
          <w:b/>
          <w:bCs/>
          <w:sz w:val="26"/>
          <w:szCs w:val="26"/>
        </w:rPr>
        <w:t>, Jill Evens</w:t>
      </w:r>
      <w:r w:rsidR="00E65AD7" w:rsidRPr="001F6007">
        <w:rPr>
          <w:sz w:val="26"/>
          <w:szCs w:val="26"/>
        </w:rPr>
        <w:t xml:space="preserve">, </w:t>
      </w:r>
      <w:r w:rsidR="000B3217" w:rsidRPr="00BE7F6A">
        <w:rPr>
          <w:b/>
          <w:bCs/>
          <w:sz w:val="26"/>
          <w:szCs w:val="26"/>
        </w:rPr>
        <w:t>Rep</w:t>
      </w:r>
      <w:r w:rsidR="00553D06">
        <w:rPr>
          <w:b/>
          <w:bCs/>
          <w:sz w:val="26"/>
          <w:szCs w:val="26"/>
        </w:rPr>
        <w:t>resentative</w:t>
      </w:r>
      <w:r w:rsidR="000B3217" w:rsidRPr="00BE7F6A">
        <w:rPr>
          <w:b/>
          <w:bCs/>
          <w:sz w:val="26"/>
          <w:szCs w:val="26"/>
        </w:rPr>
        <w:t xml:space="preserve"> </w:t>
      </w:r>
      <w:r w:rsidR="00E65AD7" w:rsidRPr="00BE7F6A">
        <w:rPr>
          <w:b/>
          <w:bCs/>
          <w:sz w:val="26"/>
          <w:szCs w:val="26"/>
        </w:rPr>
        <w:t>Kevin C</w:t>
      </w:r>
      <w:r w:rsidR="00B103F9" w:rsidRPr="00BE7F6A">
        <w:rPr>
          <w:b/>
          <w:bCs/>
          <w:sz w:val="26"/>
          <w:szCs w:val="26"/>
        </w:rPr>
        <w:t>h</w:t>
      </w:r>
      <w:r w:rsidR="00E65AD7" w:rsidRPr="00BE7F6A">
        <w:rPr>
          <w:b/>
          <w:bCs/>
          <w:sz w:val="26"/>
          <w:szCs w:val="26"/>
        </w:rPr>
        <w:t>ristie</w:t>
      </w:r>
      <w:r w:rsidR="00E65AD7" w:rsidRPr="001F6007">
        <w:rPr>
          <w:sz w:val="26"/>
          <w:szCs w:val="26"/>
        </w:rPr>
        <w:t xml:space="preserve">, </w:t>
      </w:r>
      <w:r w:rsidR="00C529E0" w:rsidRPr="008B406B">
        <w:rPr>
          <w:b/>
          <w:bCs/>
          <w:sz w:val="26"/>
          <w:szCs w:val="26"/>
        </w:rPr>
        <w:t>Jane Barber</w:t>
      </w:r>
      <w:r w:rsidR="00923E91" w:rsidRPr="008B406B">
        <w:rPr>
          <w:b/>
          <w:bCs/>
          <w:sz w:val="26"/>
          <w:szCs w:val="26"/>
        </w:rPr>
        <w:t>, Ishmael Ahmed</w:t>
      </w:r>
      <w:r w:rsidR="00923E91" w:rsidRPr="001F6007">
        <w:rPr>
          <w:sz w:val="26"/>
          <w:szCs w:val="26"/>
        </w:rPr>
        <w:t xml:space="preserve">, </w:t>
      </w:r>
      <w:r w:rsidR="00923E91" w:rsidRPr="00B46A16">
        <w:rPr>
          <w:b/>
          <w:bCs/>
          <w:sz w:val="26"/>
          <w:szCs w:val="26"/>
        </w:rPr>
        <w:t>Virginie Ladisch</w:t>
      </w:r>
      <w:r w:rsidR="000B3217">
        <w:rPr>
          <w:sz w:val="26"/>
          <w:szCs w:val="26"/>
        </w:rPr>
        <w:t xml:space="preserve"> (Washington DC representing the ICTJ)</w:t>
      </w:r>
      <w:r w:rsidR="00923E91" w:rsidRPr="001F6007">
        <w:rPr>
          <w:sz w:val="26"/>
          <w:szCs w:val="26"/>
        </w:rPr>
        <w:t xml:space="preserve">, </w:t>
      </w:r>
      <w:r w:rsidR="00923E91" w:rsidRPr="008B406B">
        <w:rPr>
          <w:b/>
          <w:bCs/>
          <w:sz w:val="26"/>
          <w:szCs w:val="26"/>
        </w:rPr>
        <w:t>Rep Kevin Coach Christie</w:t>
      </w:r>
      <w:r w:rsidR="00923E91" w:rsidRPr="001F6007">
        <w:rPr>
          <w:sz w:val="26"/>
          <w:szCs w:val="26"/>
        </w:rPr>
        <w:t xml:space="preserve">, </w:t>
      </w:r>
      <w:r w:rsidR="00923E91" w:rsidRPr="008B406B">
        <w:rPr>
          <w:b/>
          <w:bCs/>
          <w:sz w:val="26"/>
          <w:szCs w:val="26"/>
        </w:rPr>
        <w:t>Marie Pratt</w:t>
      </w:r>
      <w:r w:rsidR="00923E91" w:rsidRPr="001F6007">
        <w:rPr>
          <w:sz w:val="26"/>
          <w:szCs w:val="26"/>
        </w:rPr>
        <w:t xml:space="preserve">, </w:t>
      </w:r>
      <w:r w:rsidR="008D7F12" w:rsidRPr="008D7F12">
        <w:rPr>
          <w:b/>
          <w:bCs/>
          <w:sz w:val="26"/>
          <w:szCs w:val="26"/>
        </w:rPr>
        <w:t>Ishmael Ahmed</w:t>
      </w:r>
      <w:r w:rsidR="008D7F12">
        <w:rPr>
          <w:sz w:val="26"/>
          <w:szCs w:val="26"/>
        </w:rPr>
        <w:t xml:space="preserve"> (Burlington, ADA “The Mouth of Winooski”</w:t>
      </w:r>
      <w:r w:rsidR="00065EB3" w:rsidRPr="001F6007">
        <w:rPr>
          <w:sz w:val="26"/>
          <w:szCs w:val="26"/>
        </w:rPr>
        <w:t>),</w:t>
      </w:r>
      <w:r w:rsidR="008D7F12">
        <w:rPr>
          <w:sz w:val="26"/>
          <w:szCs w:val="26"/>
        </w:rPr>
        <w:t xml:space="preserve"> </w:t>
      </w:r>
      <w:r w:rsidR="008D7F12" w:rsidRPr="008D7F12">
        <w:rPr>
          <w:b/>
          <w:bCs/>
          <w:sz w:val="26"/>
          <w:szCs w:val="26"/>
        </w:rPr>
        <w:t>Maya Porter</w:t>
      </w:r>
      <w:r w:rsidR="008D7F12">
        <w:rPr>
          <w:sz w:val="26"/>
          <w:szCs w:val="26"/>
        </w:rPr>
        <w:t xml:space="preserve"> (Burlington, reporting for Times Argus), </w:t>
      </w:r>
      <w:r w:rsidR="008D7F12" w:rsidRPr="008D7F12">
        <w:rPr>
          <w:b/>
          <w:bCs/>
          <w:sz w:val="26"/>
          <w:szCs w:val="26"/>
        </w:rPr>
        <w:t>Jane Barber</w:t>
      </w:r>
      <w:r w:rsidR="00C41ADA">
        <w:rPr>
          <w:b/>
          <w:bCs/>
          <w:sz w:val="26"/>
          <w:szCs w:val="26"/>
        </w:rPr>
        <w:t>.</w:t>
      </w:r>
    </w:p>
    <w:p w14:paraId="55E0201D" w14:textId="0BFDAC88" w:rsidR="00673330" w:rsidRPr="00672C4D" w:rsidRDefault="0031071C">
      <w:pPr>
        <w:rPr>
          <w:sz w:val="26"/>
          <w:szCs w:val="26"/>
        </w:rPr>
      </w:pPr>
      <w:r>
        <w:rPr>
          <w:sz w:val="26"/>
          <w:szCs w:val="26"/>
        </w:rPr>
        <w:t>Commissioner M</w:t>
      </w:r>
      <w:r w:rsidR="009F1FDD">
        <w:rPr>
          <w:sz w:val="26"/>
          <w:szCs w:val="26"/>
        </w:rPr>
        <w:t xml:space="preserve">ackin confirmed all </w:t>
      </w:r>
      <w:r w:rsidR="00EB7347">
        <w:rPr>
          <w:sz w:val="26"/>
          <w:szCs w:val="26"/>
        </w:rPr>
        <w:t>Commissioners</w:t>
      </w:r>
      <w:r w:rsidR="009F1FDD">
        <w:rPr>
          <w:sz w:val="26"/>
          <w:szCs w:val="26"/>
        </w:rPr>
        <w:t xml:space="preserve"> were present.</w:t>
      </w:r>
    </w:p>
    <w:p w14:paraId="59BE7787" w14:textId="284E96E6" w:rsidR="00E65AD7" w:rsidRPr="00672C4D" w:rsidRDefault="00E65AD7">
      <w:pPr>
        <w:rPr>
          <w:sz w:val="26"/>
          <w:szCs w:val="26"/>
        </w:rPr>
      </w:pPr>
      <w:r w:rsidRPr="00222FEC">
        <w:rPr>
          <w:b/>
          <w:bCs/>
          <w:sz w:val="26"/>
          <w:szCs w:val="26"/>
        </w:rPr>
        <w:t>Lan</w:t>
      </w:r>
      <w:r w:rsidR="008001EC">
        <w:rPr>
          <w:b/>
          <w:bCs/>
          <w:sz w:val="26"/>
          <w:szCs w:val="26"/>
        </w:rPr>
        <w:t>d</w:t>
      </w:r>
      <w:r w:rsidRPr="00222FEC">
        <w:rPr>
          <w:b/>
          <w:bCs/>
          <w:sz w:val="26"/>
          <w:szCs w:val="26"/>
        </w:rPr>
        <w:t xml:space="preserve"> Acknowledgement</w:t>
      </w:r>
      <w:r w:rsidRPr="00672C4D">
        <w:rPr>
          <w:sz w:val="26"/>
          <w:szCs w:val="26"/>
        </w:rPr>
        <w:t xml:space="preserve"> was read</w:t>
      </w:r>
      <w:r w:rsidR="00702B09">
        <w:rPr>
          <w:sz w:val="26"/>
          <w:szCs w:val="26"/>
        </w:rPr>
        <w:t xml:space="preserve"> by Commissioner Mackin</w:t>
      </w:r>
      <w:r w:rsidR="00602F93">
        <w:rPr>
          <w:sz w:val="26"/>
          <w:szCs w:val="26"/>
        </w:rPr>
        <w:t xml:space="preserve"> (Vt is part of the homeland </w:t>
      </w:r>
      <w:r w:rsidR="004F6FC7">
        <w:rPr>
          <w:sz w:val="26"/>
          <w:szCs w:val="26"/>
        </w:rPr>
        <w:t xml:space="preserve">of the Western </w:t>
      </w:r>
      <w:r w:rsidR="004F6FC7" w:rsidRPr="00D45154">
        <w:rPr>
          <w:sz w:val="26"/>
          <w:szCs w:val="26"/>
        </w:rPr>
        <w:t>Av</w:t>
      </w:r>
      <w:r w:rsidR="001E0C16" w:rsidRPr="00D45154">
        <w:rPr>
          <w:sz w:val="26"/>
          <w:szCs w:val="26"/>
        </w:rPr>
        <w:t>a</w:t>
      </w:r>
      <w:r w:rsidR="00187F18" w:rsidRPr="00D45154">
        <w:rPr>
          <w:sz w:val="26"/>
          <w:szCs w:val="26"/>
        </w:rPr>
        <w:t>n</w:t>
      </w:r>
      <w:r w:rsidR="004F6FC7" w:rsidRPr="00D45154">
        <w:rPr>
          <w:sz w:val="26"/>
          <w:szCs w:val="26"/>
        </w:rPr>
        <w:t>ti</w:t>
      </w:r>
      <w:r w:rsidR="004F6FC7">
        <w:rPr>
          <w:sz w:val="26"/>
          <w:szCs w:val="26"/>
        </w:rPr>
        <w:t xml:space="preserve"> People.  We are all </w:t>
      </w:r>
      <w:r w:rsidR="00602F93">
        <w:rPr>
          <w:sz w:val="26"/>
          <w:szCs w:val="26"/>
        </w:rPr>
        <w:t>part of the circle of creation</w:t>
      </w:r>
      <w:r w:rsidR="00C85C83">
        <w:rPr>
          <w:sz w:val="26"/>
          <w:szCs w:val="26"/>
        </w:rPr>
        <w:t xml:space="preserve"> and with the help of our human communities, has </w:t>
      </w:r>
      <w:r w:rsidR="008001EC">
        <w:rPr>
          <w:sz w:val="26"/>
          <w:szCs w:val="26"/>
        </w:rPr>
        <w:t>an</w:t>
      </w:r>
      <w:r w:rsidR="00C85C83">
        <w:rPr>
          <w:sz w:val="26"/>
          <w:szCs w:val="26"/>
        </w:rPr>
        <w:t xml:space="preserve"> impac</w:t>
      </w:r>
      <w:r w:rsidR="00222FEC">
        <w:rPr>
          <w:sz w:val="26"/>
          <w:szCs w:val="26"/>
        </w:rPr>
        <w:t>t on human and non-human</w:t>
      </w:r>
      <w:r w:rsidR="003C569E">
        <w:rPr>
          <w:sz w:val="26"/>
          <w:szCs w:val="26"/>
        </w:rPr>
        <w:t xml:space="preserve">.  </w:t>
      </w:r>
      <w:r w:rsidR="007C5B62">
        <w:rPr>
          <w:sz w:val="26"/>
          <w:szCs w:val="26"/>
        </w:rPr>
        <w:t>Please t</w:t>
      </w:r>
      <w:r w:rsidR="003C569E">
        <w:rPr>
          <w:sz w:val="26"/>
          <w:szCs w:val="26"/>
        </w:rPr>
        <w:t>ake this moment to recognize the land itself</w:t>
      </w:r>
      <w:r w:rsidR="00405113">
        <w:rPr>
          <w:sz w:val="26"/>
          <w:szCs w:val="26"/>
        </w:rPr>
        <w:t xml:space="preserve">, </w:t>
      </w:r>
      <w:r w:rsidR="00110817">
        <w:rPr>
          <w:sz w:val="26"/>
          <w:szCs w:val="26"/>
        </w:rPr>
        <w:t>Mother Earth and the many blessings that we are given</w:t>
      </w:r>
      <w:r w:rsidR="0069317B">
        <w:rPr>
          <w:sz w:val="26"/>
          <w:szCs w:val="26"/>
        </w:rPr>
        <w:t>)</w:t>
      </w:r>
      <w:r w:rsidR="008001EC">
        <w:rPr>
          <w:sz w:val="26"/>
          <w:szCs w:val="26"/>
        </w:rPr>
        <w:t>.</w:t>
      </w:r>
    </w:p>
    <w:p w14:paraId="6CB158F4" w14:textId="649B1FD5" w:rsidR="009F1FDD" w:rsidRPr="00EB7347" w:rsidRDefault="00EB7347">
      <w:pPr>
        <w:rPr>
          <w:sz w:val="26"/>
          <w:szCs w:val="26"/>
        </w:rPr>
      </w:pPr>
      <w:r w:rsidRPr="00EB7347">
        <w:rPr>
          <w:sz w:val="26"/>
          <w:szCs w:val="26"/>
        </w:rPr>
        <w:lastRenderedPageBreak/>
        <w:t>Commissioner Schultz requested that all guests place their names, pronouns</w:t>
      </w:r>
      <w:r w:rsidR="00B32461">
        <w:rPr>
          <w:sz w:val="26"/>
          <w:szCs w:val="26"/>
        </w:rPr>
        <w:t xml:space="preserve">, </w:t>
      </w:r>
      <w:r w:rsidRPr="00EB7347">
        <w:rPr>
          <w:sz w:val="26"/>
          <w:szCs w:val="26"/>
        </w:rPr>
        <w:t>where from</w:t>
      </w:r>
      <w:r w:rsidR="00C76025">
        <w:rPr>
          <w:sz w:val="26"/>
          <w:szCs w:val="26"/>
        </w:rPr>
        <w:t xml:space="preserve"> and what organizations representing</w:t>
      </w:r>
      <w:r w:rsidRPr="00EB7347">
        <w:rPr>
          <w:sz w:val="26"/>
          <w:szCs w:val="26"/>
        </w:rPr>
        <w:t xml:space="preserve"> in the chat for attendance purposes.</w:t>
      </w:r>
    </w:p>
    <w:p w14:paraId="64038C96" w14:textId="750D7BB9" w:rsidR="009A7911" w:rsidRPr="00021FD4" w:rsidRDefault="00834313">
      <w:pPr>
        <w:rPr>
          <w:sz w:val="26"/>
          <w:szCs w:val="26"/>
        </w:rPr>
      </w:pPr>
      <w:r w:rsidRPr="00021FD4">
        <w:rPr>
          <w:sz w:val="26"/>
          <w:szCs w:val="26"/>
        </w:rPr>
        <w:t>Commissioner Mackin discussed the vote for this first meeting</w:t>
      </w:r>
      <w:r w:rsidR="00D5496B">
        <w:rPr>
          <w:sz w:val="26"/>
          <w:szCs w:val="26"/>
        </w:rPr>
        <w:t>, communication an</w:t>
      </w:r>
      <w:r w:rsidRPr="00021FD4">
        <w:rPr>
          <w:sz w:val="26"/>
          <w:szCs w:val="26"/>
        </w:rPr>
        <w:t xml:space="preserve">d how the organization will </w:t>
      </w:r>
      <w:r w:rsidR="00D5496B">
        <w:rPr>
          <w:sz w:val="26"/>
          <w:szCs w:val="26"/>
        </w:rPr>
        <w:t xml:space="preserve">conduct business </w:t>
      </w:r>
      <w:r w:rsidRPr="00021FD4">
        <w:rPr>
          <w:sz w:val="26"/>
          <w:szCs w:val="26"/>
        </w:rPr>
        <w:t xml:space="preserve">from this point forward.  </w:t>
      </w:r>
      <w:r w:rsidR="009A7911" w:rsidRPr="00021FD4">
        <w:rPr>
          <w:sz w:val="26"/>
          <w:szCs w:val="26"/>
        </w:rPr>
        <w:t>Mackin can share the links to the different types of Orders of Meetings</w:t>
      </w:r>
      <w:r w:rsidR="00E475F7">
        <w:rPr>
          <w:sz w:val="26"/>
          <w:szCs w:val="26"/>
        </w:rPr>
        <w:t xml:space="preserve">.  </w:t>
      </w:r>
      <w:r w:rsidR="009D4247">
        <w:rPr>
          <w:sz w:val="26"/>
          <w:szCs w:val="26"/>
        </w:rPr>
        <w:t>Commissioners to vote.</w:t>
      </w:r>
    </w:p>
    <w:p w14:paraId="2444C1CE" w14:textId="3C8DCF91" w:rsidR="009A7911" w:rsidRPr="009D4247" w:rsidRDefault="00CC4113" w:rsidP="009D424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8769B">
        <w:rPr>
          <w:b/>
          <w:bCs/>
          <w:sz w:val="26"/>
          <w:szCs w:val="26"/>
        </w:rPr>
        <w:t>Robert</w:t>
      </w:r>
      <w:r w:rsidR="0041002B" w:rsidRPr="00E8769B">
        <w:rPr>
          <w:b/>
          <w:bCs/>
          <w:sz w:val="26"/>
          <w:szCs w:val="26"/>
        </w:rPr>
        <w:t>’</w:t>
      </w:r>
      <w:r w:rsidRPr="00E8769B">
        <w:rPr>
          <w:b/>
          <w:bCs/>
          <w:sz w:val="26"/>
          <w:szCs w:val="26"/>
        </w:rPr>
        <w:t>s Rules</w:t>
      </w:r>
    </w:p>
    <w:p w14:paraId="0AAA4C53" w14:textId="77F08C0C" w:rsidR="00CC4113" w:rsidRPr="009D4247" w:rsidRDefault="008C60CC" w:rsidP="009D424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8769B">
        <w:rPr>
          <w:b/>
          <w:bCs/>
          <w:sz w:val="26"/>
          <w:szCs w:val="26"/>
        </w:rPr>
        <w:t>Consensus</w:t>
      </w:r>
      <w:r w:rsidR="003E50FD">
        <w:rPr>
          <w:b/>
          <w:bCs/>
          <w:sz w:val="26"/>
          <w:szCs w:val="26"/>
        </w:rPr>
        <w:t xml:space="preserve"> Rules</w:t>
      </w:r>
    </w:p>
    <w:p w14:paraId="0FB0E361" w14:textId="5AEB881E" w:rsidR="00C66FFB" w:rsidRPr="0037659A" w:rsidRDefault="00CC4113" w:rsidP="0037659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66FFB">
        <w:rPr>
          <w:b/>
          <w:bCs/>
          <w:sz w:val="26"/>
          <w:szCs w:val="26"/>
        </w:rPr>
        <w:t>Martha’s Rules</w:t>
      </w:r>
    </w:p>
    <w:p w14:paraId="5FE8297E" w14:textId="282E34EB" w:rsidR="00CC4113" w:rsidRPr="00C66FFB" w:rsidRDefault="008C028C" w:rsidP="006520A6">
      <w:pPr>
        <w:rPr>
          <w:sz w:val="26"/>
          <w:szCs w:val="26"/>
        </w:rPr>
      </w:pPr>
      <w:r w:rsidRPr="00C66FFB">
        <w:rPr>
          <w:sz w:val="26"/>
          <w:szCs w:val="26"/>
        </w:rPr>
        <w:t xml:space="preserve">Discussion: </w:t>
      </w:r>
      <w:r w:rsidR="0096106A" w:rsidRPr="00C66FFB">
        <w:rPr>
          <w:sz w:val="26"/>
          <w:szCs w:val="26"/>
        </w:rPr>
        <w:t>Commissioner Schultz thought Martha’s Rules would work best for this Commission.</w:t>
      </w:r>
      <w:r w:rsidR="00C908B9" w:rsidRPr="00C66FFB">
        <w:rPr>
          <w:sz w:val="26"/>
          <w:szCs w:val="26"/>
        </w:rPr>
        <w:t xml:space="preserve">  Commissioner Mackin explained the thumbs system to </w:t>
      </w:r>
      <w:r w:rsidR="000A4601" w:rsidRPr="00C66FFB">
        <w:rPr>
          <w:sz w:val="26"/>
          <w:szCs w:val="26"/>
        </w:rPr>
        <w:t>vote</w:t>
      </w:r>
      <w:r w:rsidR="00C143A7" w:rsidRPr="00C66FFB">
        <w:rPr>
          <w:sz w:val="26"/>
          <w:szCs w:val="26"/>
        </w:rPr>
        <w:t xml:space="preserve">.  </w:t>
      </w:r>
      <w:r w:rsidR="000A4601" w:rsidRPr="00C66FFB">
        <w:rPr>
          <w:sz w:val="26"/>
          <w:szCs w:val="26"/>
        </w:rPr>
        <w:t xml:space="preserve">A vote was taken </w:t>
      </w:r>
      <w:r w:rsidR="00CC6041" w:rsidRPr="00C66FFB">
        <w:rPr>
          <w:sz w:val="26"/>
          <w:szCs w:val="26"/>
        </w:rPr>
        <w:t>for proposed meeting rules of Martha’s rules:</w:t>
      </w:r>
    </w:p>
    <w:p w14:paraId="6616A6F6" w14:textId="51A2C20A" w:rsidR="009D273F" w:rsidRPr="00C66FFB" w:rsidRDefault="009D273F" w:rsidP="006520A6">
      <w:pPr>
        <w:rPr>
          <w:sz w:val="26"/>
          <w:szCs w:val="26"/>
        </w:rPr>
      </w:pPr>
      <w:r w:rsidRPr="00C66FFB">
        <w:rPr>
          <w:sz w:val="26"/>
          <w:szCs w:val="26"/>
        </w:rPr>
        <w:t xml:space="preserve">Commissioner Standen had no </w:t>
      </w:r>
      <w:r w:rsidR="005A5B49" w:rsidRPr="00C66FFB">
        <w:rPr>
          <w:sz w:val="26"/>
          <w:szCs w:val="26"/>
        </w:rPr>
        <w:t>preference</w:t>
      </w:r>
    </w:p>
    <w:p w14:paraId="5DAAAEA3" w14:textId="31CC803D" w:rsidR="009D273F" w:rsidRPr="00C66FFB" w:rsidRDefault="009D273F" w:rsidP="006520A6">
      <w:pPr>
        <w:rPr>
          <w:sz w:val="26"/>
          <w:szCs w:val="26"/>
        </w:rPr>
      </w:pPr>
      <w:r w:rsidRPr="00C66FFB">
        <w:rPr>
          <w:sz w:val="26"/>
          <w:szCs w:val="26"/>
        </w:rPr>
        <w:t xml:space="preserve">Commissioner </w:t>
      </w:r>
      <w:r w:rsidR="006D0B85" w:rsidRPr="00C66FFB">
        <w:rPr>
          <w:sz w:val="26"/>
          <w:szCs w:val="26"/>
        </w:rPr>
        <w:t>Schultz votes for Martha’s Rules</w:t>
      </w:r>
    </w:p>
    <w:p w14:paraId="46A9BBE2" w14:textId="4F24CEBD" w:rsidR="006D0B85" w:rsidRPr="00C66FFB" w:rsidRDefault="006D0B85" w:rsidP="006520A6">
      <w:pPr>
        <w:rPr>
          <w:sz w:val="26"/>
          <w:szCs w:val="26"/>
        </w:rPr>
      </w:pPr>
      <w:r w:rsidRPr="00C66FFB">
        <w:rPr>
          <w:sz w:val="26"/>
          <w:szCs w:val="26"/>
        </w:rPr>
        <w:t>Commissioner Mackin votes for Martha’s Rules</w:t>
      </w:r>
    </w:p>
    <w:p w14:paraId="18988EAA" w14:textId="05BFFD8A" w:rsidR="006D0B85" w:rsidRPr="001555B9" w:rsidRDefault="006D0B85">
      <w:pPr>
        <w:rPr>
          <w:sz w:val="26"/>
          <w:szCs w:val="26"/>
        </w:rPr>
      </w:pPr>
      <w:r w:rsidRPr="001555B9">
        <w:rPr>
          <w:sz w:val="26"/>
          <w:szCs w:val="26"/>
        </w:rPr>
        <w:t>VOTED on by all three Commissioners and</w:t>
      </w:r>
      <w:r w:rsidR="00541106" w:rsidRPr="001555B9">
        <w:rPr>
          <w:sz w:val="26"/>
          <w:szCs w:val="26"/>
        </w:rPr>
        <w:t xml:space="preserve"> unanimously</w:t>
      </w:r>
      <w:r w:rsidRPr="001555B9">
        <w:rPr>
          <w:sz w:val="26"/>
          <w:szCs w:val="26"/>
        </w:rPr>
        <w:t xml:space="preserve"> passed Martha’s Rules</w:t>
      </w:r>
      <w:r w:rsidR="00383773">
        <w:rPr>
          <w:sz w:val="26"/>
          <w:szCs w:val="26"/>
        </w:rPr>
        <w:t xml:space="preserve">.  </w:t>
      </w:r>
      <w:r w:rsidR="00616ADA">
        <w:rPr>
          <w:sz w:val="26"/>
          <w:szCs w:val="26"/>
        </w:rPr>
        <w:t xml:space="preserve">Commissioner Mackin explained that there is apt to be a different </w:t>
      </w:r>
      <w:r w:rsidR="00074AE2">
        <w:rPr>
          <w:sz w:val="26"/>
          <w:szCs w:val="26"/>
        </w:rPr>
        <w:t>facilitator</w:t>
      </w:r>
      <w:r w:rsidR="00616ADA">
        <w:rPr>
          <w:sz w:val="26"/>
          <w:szCs w:val="26"/>
        </w:rPr>
        <w:t xml:space="preserve"> for each </w:t>
      </w:r>
      <w:r w:rsidR="00074AE2">
        <w:rPr>
          <w:sz w:val="26"/>
          <w:szCs w:val="26"/>
        </w:rPr>
        <w:t xml:space="preserve">public meeting.  We will let </w:t>
      </w:r>
      <w:r w:rsidR="00383773">
        <w:rPr>
          <w:sz w:val="26"/>
          <w:szCs w:val="26"/>
        </w:rPr>
        <w:t>people</w:t>
      </w:r>
      <w:r w:rsidR="00074AE2">
        <w:rPr>
          <w:sz w:val="26"/>
          <w:szCs w:val="26"/>
        </w:rPr>
        <w:t xml:space="preserve"> know each meeting who will be facilitating.</w:t>
      </w:r>
    </w:p>
    <w:p w14:paraId="379D3272" w14:textId="4611F8A1" w:rsidR="006D0B85" w:rsidRPr="001555B9" w:rsidRDefault="00065536">
      <w:pPr>
        <w:rPr>
          <w:sz w:val="26"/>
          <w:szCs w:val="26"/>
        </w:rPr>
      </w:pPr>
      <w:r w:rsidRPr="001555B9">
        <w:rPr>
          <w:sz w:val="26"/>
          <w:szCs w:val="26"/>
        </w:rPr>
        <w:t>Commissioner Schultz</w:t>
      </w:r>
      <w:r w:rsidR="00F11B77">
        <w:rPr>
          <w:sz w:val="26"/>
          <w:szCs w:val="26"/>
        </w:rPr>
        <w:t xml:space="preserve"> discussed how we will be conducting meetings going forward.  </w:t>
      </w:r>
      <w:r w:rsidR="00E013E0">
        <w:rPr>
          <w:sz w:val="26"/>
          <w:szCs w:val="26"/>
        </w:rPr>
        <w:t xml:space="preserve">Since the </w:t>
      </w:r>
      <w:r w:rsidR="003352E9">
        <w:rPr>
          <w:sz w:val="26"/>
          <w:szCs w:val="26"/>
        </w:rPr>
        <w:t>beginning</w:t>
      </w:r>
      <w:r w:rsidR="00E013E0">
        <w:rPr>
          <w:sz w:val="26"/>
          <w:szCs w:val="26"/>
        </w:rPr>
        <w:t xml:space="preserve"> of the commission, we have developed some w</w:t>
      </w:r>
      <w:r w:rsidRPr="001555B9">
        <w:rPr>
          <w:sz w:val="26"/>
          <w:szCs w:val="26"/>
        </w:rPr>
        <w:t xml:space="preserve">orking agreements that we hope that we can use in </w:t>
      </w:r>
      <w:r w:rsidR="000208CB" w:rsidRPr="001555B9">
        <w:rPr>
          <w:sz w:val="26"/>
          <w:szCs w:val="26"/>
        </w:rPr>
        <w:t>public situations</w:t>
      </w:r>
      <w:r w:rsidR="00E013E0">
        <w:rPr>
          <w:sz w:val="26"/>
          <w:szCs w:val="26"/>
        </w:rPr>
        <w:t xml:space="preserve"> as well. </w:t>
      </w:r>
    </w:p>
    <w:p w14:paraId="01A9FFFD" w14:textId="6BC83200" w:rsidR="000208CB" w:rsidRPr="00D219E8" w:rsidRDefault="000208CB" w:rsidP="00E013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219E8">
        <w:rPr>
          <w:sz w:val="26"/>
          <w:szCs w:val="26"/>
        </w:rPr>
        <w:t>Speak your Truth</w:t>
      </w:r>
      <w:r w:rsidR="00D219E8" w:rsidRPr="00D219E8">
        <w:rPr>
          <w:sz w:val="26"/>
          <w:szCs w:val="26"/>
        </w:rPr>
        <w:t xml:space="preserve">.  </w:t>
      </w:r>
      <w:r w:rsidRPr="00D219E8">
        <w:rPr>
          <w:sz w:val="26"/>
          <w:szCs w:val="26"/>
        </w:rPr>
        <w:t>Take Risks and be honest about your thoughts and opinions, not what you feel others want to hear from you.</w:t>
      </w:r>
    </w:p>
    <w:p w14:paraId="5FCA226C" w14:textId="77777777" w:rsidR="009E1136" w:rsidRDefault="000208CB" w:rsidP="00E013E0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9E1136">
        <w:rPr>
          <w:sz w:val="26"/>
          <w:szCs w:val="26"/>
        </w:rPr>
        <w:t xml:space="preserve">Experience discomfort, deal with </w:t>
      </w:r>
      <w:r w:rsidR="00D219E8" w:rsidRPr="009E1136">
        <w:rPr>
          <w:sz w:val="26"/>
          <w:szCs w:val="26"/>
        </w:rPr>
        <w:t xml:space="preserve">the reality of race and disability </w:t>
      </w:r>
      <w:r w:rsidR="00760FF9" w:rsidRPr="009E1136">
        <w:rPr>
          <w:sz w:val="26"/>
          <w:szCs w:val="26"/>
        </w:rPr>
        <w:t xml:space="preserve">in an honest and forthright way.  </w:t>
      </w:r>
    </w:p>
    <w:p w14:paraId="01140669" w14:textId="75D73D86" w:rsidR="0079078C" w:rsidRPr="00627F9D" w:rsidRDefault="0079078C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27F9D">
        <w:rPr>
          <w:sz w:val="26"/>
          <w:szCs w:val="26"/>
        </w:rPr>
        <w:t>Expect and accept non-closure</w:t>
      </w:r>
      <w:r w:rsidR="009E1136" w:rsidRPr="00627F9D">
        <w:rPr>
          <w:sz w:val="26"/>
          <w:szCs w:val="26"/>
        </w:rPr>
        <w:t>.  E</w:t>
      </w:r>
      <w:r w:rsidR="00627F9D" w:rsidRPr="00627F9D">
        <w:rPr>
          <w:sz w:val="26"/>
          <w:szCs w:val="26"/>
        </w:rPr>
        <w:t xml:space="preserve">ngage in conversation.  </w:t>
      </w:r>
      <w:r w:rsidR="00B31B62" w:rsidRPr="00627F9D">
        <w:rPr>
          <w:sz w:val="26"/>
          <w:szCs w:val="26"/>
        </w:rPr>
        <w:t xml:space="preserve">There is no quick fix or </w:t>
      </w:r>
      <w:r w:rsidR="003352E9" w:rsidRPr="00627F9D">
        <w:rPr>
          <w:sz w:val="26"/>
          <w:szCs w:val="26"/>
        </w:rPr>
        <w:t>solutions</w:t>
      </w:r>
      <w:r w:rsidR="00B31B62" w:rsidRPr="00627F9D">
        <w:rPr>
          <w:sz w:val="26"/>
          <w:szCs w:val="26"/>
        </w:rPr>
        <w:t xml:space="preserve"> to challenge our racial struggles</w:t>
      </w:r>
      <w:r w:rsidR="003352E9">
        <w:rPr>
          <w:sz w:val="26"/>
          <w:szCs w:val="26"/>
        </w:rPr>
        <w:t xml:space="preserve"> as individuals or as a society.  </w:t>
      </w:r>
      <w:r w:rsidR="00B31B62" w:rsidRPr="00627F9D">
        <w:rPr>
          <w:sz w:val="26"/>
          <w:szCs w:val="26"/>
        </w:rPr>
        <w:t>Commit to on</w:t>
      </w:r>
      <w:r w:rsidR="003352E9">
        <w:rPr>
          <w:sz w:val="26"/>
          <w:szCs w:val="26"/>
        </w:rPr>
        <w:t>-g</w:t>
      </w:r>
      <w:r w:rsidR="00B31B62" w:rsidRPr="00627F9D">
        <w:rPr>
          <w:sz w:val="26"/>
          <w:szCs w:val="26"/>
        </w:rPr>
        <w:t>oing dialog</w:t>
      </w:r>
      <w:r w:rsidR="003352E9">
        <w:rPr>
          <w:sz w:val="26"/>
          <w:szCs w:val="26"/>
        </w:rPr>
        <w:t>.</w:t>
      </w:r>
    </w:p>
    <w:p w14:paraId="394C1D89" w14:textId="414DD807" w:rsidR="00B31B62" w:rsidRPr="00670930" w:rsidRDefault="00B31B62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>Give</w:t>
      </w:r>
      <w:r w:rsidR="00A379DB" w:rsidRPr="00670930">
        <w:rPr>
          <w:sz w:val="26"/>
          <w:szCs w:val="26"/>
        </w:rPr>
        <w:t xml:space="preserve"> </w:t>
      </w:r>
      <w:r w:rsidRPr="00670930">
        <w:rPr>
          <w:sz w:val="26"/>
          <w:szCs w:val="26"/>
        </w:rPr>
        <w:t>grace with ourselve</w:t>
      </w:r>
      <w:r w:rsidR="00A379DB" w:rsidRPr="00670930">
        <w:rPr>
          <w:sz w:val="26"/>
          <w:szCs w:val="26"/>
        </w:rPr>
        <w:t>s and others.  Agree this work is difficult</w:t>
      </w:r>
      <w:r w:rsidR="004A2AD0" w:rsidRPr="00670930">
        <w:rPr>
          <w:sz w:val="26"/>
          <w:szCs w:val="26"/>
        </w:rPr>
        <w:t xml:space="preserve">.  </w:t>
      </w:r>
      <w:r w:rsidR="00A379DB" w:rsidRPr="00670930">
        <w:rPr>
          <w:sz w:val="26"/>
          <w:szCs w:val="26"/>
        </w:rPr>
        <w:t>Acknowledge</w:t>
      </w:r>
      <w:r w:rsidRPr="00670930">
        <w:rPr>
          <w:sz w:val="26"/>
          <w:szCs w:val="26"/>
        </w:rPr>
        <w:t xml:space="preserve"> we all approach from a</w:t>
      </w:r>
      <w:r w:rsidR="004A2AD0" w:rsidRPr="00670930">
        <w:rPr>
          <w:sz w:val="26"/>
          <w:szCs w:val="26"/>
        </w:rPr>
        <w:t xml:space="preserve"> different perspective.</w:t>
      </w:r>
    </w:p>
    <w:p w14:paraId="1656532A" w14:textId="6747173C" w:rsidR="00B31B62" w:rsidRPr="00670930" w:rsidRDefault="00B31B62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>Intent vs impact.</w:t>
      </w:r>
      <w:r w:rsidR="00A379DB" w:rsidRPr="00670930">
        <w:rPr>
          <w:sz w:val="26"/>
          <w:szCs w:val="26"/>
        </w:rPr>
        <w:t xml:space="preserve">  </w:t>
      </w:r>
    </w:p>
    <w:p w14:paraId="6C426A3B" w14:textId="5496297B" w:rsidR="006D0B85" w:rsidRPr="00670930" w:rsidRDefault="004A2AD0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 xml:space="preserve">Treat one another with dignity and </w:t>
      </w:r>
      <w:r w:rsidR="00670930" w:rsidRPr="00670930">
        <w:rPr>
          <w:sz w:val="26"/>
          <w:szCs w:val="26"/>
        </w:rPr>
        <w:t>respect.</w:t>
      </w:r>
    </w:p>
    <w:p w14:paraId="12FE895A" w14:textId="0C5BB813" w:rsidR="004A2AD0" w:rsidRPr="00670930" w:rsidRDefault="004A2AD0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 xml:space="preserve">Actively listen, be mindful of dismissal of </w:t>
      </w:r>
      <w:r w:rsidR="004D363C" w:rsidRPr="00670930">
        <w:rPr>
          <w:sz w:val="26"/>
          <w:szCs w:val="26"/>
        </w:rPr>
        <w:t>others’</w:t>
      </w:r>
      <w:r w:rsidRPr="00670930">
        <w:rPr>
          <w:sz w:val="26"/>
          <w:szCs w:val="26"/>
        </w:rPr>
        <w:t xml:space="preserve"> ideas.  Do not interrupt</w:t>
      </w:r>
      <w:r w:rsidR="004D363C">
        <w:rPr>
          <w:sz w:val="26"/>
          <w:szCs w:val="26"/>
        </w:rPr>
        <w:t>.</w:t>
      </w:r>
    </w:p>
    <w:p w14:paraId="4784D27B" w14:textId="423296B7" w:rsidR="004A2AD0" w:rsidRPr="00670930" w:rsidRDefault="004A2AD0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>Be open</w:t>
      </w:r>
      <w:r w:rsidR="004D363C">
        <w:rPr>
          <w:sz w:val="26"/>
          <w:szCs w:val="26"/>
        </w:rPr>
        <w:t>-</w:t>
      </w:r>
      <w:r w:rsidRPr="00670930">
        <w:rPr>
          <w:sz w:val="26"/>
          <w:szCs w:val="26"/>
        </w:rPr>
        <w:t xml:space="preserve">minded with all suggestions.  Please don’t bring your </w:t>
      </w:r>
      <w:r w:rsidR="004D363C" w:rsidRPr="00670930">
        <w:rPr>
          <w:sz w:val="26"/>
          <w:szCs w:val="26"/>
        </w:rPr>
        <w:t>judgment</w:t>
      </w:r>
      <w:r w:rsidR="004D363C">
        <w:rPr>
          <w:sz w:val="26"/>
          <w:szCs w:val="26"/>
        </w:rPr>
        <w:t>.</w:t>
      </w:r>
    </w:p>
    <w:p w14:paraId="66922A26" w14:textId="29CCCCDD" w:rsidR="004A2AD0" w:rsidRPr="00670930" w:rsidRDefault="004A2AD0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>Avoiding games and office politics</w:t>
      </w:r>
      <w:r w:rsidR="004D363C">
        <w:rPr>
          <w:sz w:val="26"/>
          <w:szCs w:val="26"/>
        </w:rPr>
        <w:t>.</w:t>
      </w:r>
    </w:p>
    <w:p w14:paraId="096FC250" w14:textId="493361D0" w:rsidR="004A2AD0" w:rsidRPr="004A218B" w:rsidRDefault="004A2AD0" w:rsidP="004A218B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lastRenderedPageBreak/>
        <w:t>Always have an advanced agenda for</w:t>
      </w:r>
      <w:r w:rsidR="004D363C">
        <w:rPr>
          <w:sz w:val="26"/>
          <w:szCs w:val="26"/>
        </w:rPr>
        <w:t xml:space="preserve"> a</w:t>
      </w:r>
      <w:r w:rsidRPr="00670930">
        <w:rPr>
          <w:sz w:val="26"/>
          <w:szCs w:val="26"/>
        </w:rPr>
        <w:t xml:space="preserve"> meeting.  Encourage constructive </w:t>
      </w:r>
      <w:r w:rsidR="004D363C" w:rsidRPr="00670930">
        <w:rPr>
          <w:sz w:val="26"/>
          <w:szCs w:val="26"/>
        </w:rPr>
        <w:t>silence</w:t>
      </w:r>
      <w:r w:rsidR="004A218B">
        <w:rPr>
          <w:sz w:val="26"/>
          <w:szCs w:val="26"/>
        </w:rPr>
        <w:t>, practice and develop self-awareness</w:t>
      </w:r>
      <w:r w:rsidR="00197D61">
        <w:rPr>
          <w:sz w:val="26"/>
          <w:szCs w:val="26"/>
        </w:rPr>
        <w:t>.</w:t>
      </w:r>
    </w:p>
    <w:p w14:paraId="43138433" w14:textId="48BA662E" w:rsidR="004A2AD0" w:rsidRPr="00670930" w:rsidRDefault="004A2AD0" w:rsidP="00D219E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670930">
        <w:rPr>
          <w:sz w:val="26"/>
          <w:szCs w:val="26"/>
        </w:rPr>
        <w:t>Celebrate our acco</w:t>
      </w:r>
      <w:r w:rsidR="0016660C" w:rsidRPr="00670930">
        <w:rPr>
          <w:sz w:val="26"/>
          <w:szCs w:val="26"/>
        </w:rPr>
        <w:t>mp</w:t>
      </w:r>
      <w:r w:rsidRPr="00670930">
        <w:rPr>
          <w:sz w:val="26"/>
          <w:szCs w:val="26"/>
        </w:rPr>
        <w:t>lishments.</w:t>
      </w:r>
    </w:p>
    <w:p w14:paraId="06AF9A25" w14:textId="77777777" w:rsidR="004A2AD0" w:rsidRPr="00197D61" w:rsidRDefault="004A2AD0">
      <w:pPr>
        <w:rPr>
          <w:sz w:val="26"/>
          <w:szCs w:val="26"/>
        </w:rPr>
      </w:pPr>
    </w:p>
    <w:p w14:paraId="6E4373D0" w14:textId="5B38EBA1" w:rsidR="004A2AD0" w:rsidRPr="00197D61" w:rsidRDefault="004A2AD0">
      <w:pPr>
        <w:rPr>
          <w:sz w:val="26"/>
          <w:szCs w:val="26"/>
        </w:rPr>
      </w:pPr>
      <w:r w:rsidRPr="00197D61">
        <w:rPr>
          <w:sz w:val="26"/>
          <w:szCs w:val="26"/>
        </w:rPr>
        <w:t>Email address to reach</w:t>
      </w:r>
      <w:r w:rsidR="006F56AC">
        <w:rPr>
          <w:sz w:val="26"/>
          <w:szCs w:val="26"/>
        </w:rPr>
        <w:t xml:space="preserve"> The Truth and Reconciliation Commission</w:t>
      </w:r>
      <w:r w:rsidRPr="00197D61">
        <w:rPr>
          <w:sz w:val="26"/>
          <w:szCs w:val="26"/>
        </w:rPr>
        <w:t xml:space="preserve"> </w:t>
      </w:r>
      <w:r w:rsidR="005376A0">
        <w:rPr>
          <w:sz w:val="26"/>
          <w:szCs w:val="26"/>
        </w:rPr>
        <w:t>was pro</w:t>
      </w:r>
      <w:r w:rsidR="0016660C" w:rsidRPr="00197D61">
        <w:rPr>
          <w:sz w:val="26"/>
          <w:szCs w:val="26"/>
        </w:rPr>
        <w:t>vided</w:t>
      </w:r>
      <w:r w:rsidR="002474DA">
        <w:rPr>
          <w:sz w:val="26"/>
          <w:szCs w:val="26"/>
        </w:rPr>
        <w:t xml:space="preserve"> in chat</w:t>
      </w:r>
      <w:r w:rsidR="00197D61">
        <w:rPr>
          <w:sz w:val="26"/>
          <w:szCs w:val="26"/>
        </w:rPr>
        <w:t xml:space="preserve">  </w:t>
      </w:r>
      <w:hyperlink r:id="rId6" w:history="1">
        <w:r w:rsidR="00197D61" w:rsidRPr="005A3665">
          <w:rPr>
            <w:rStyle w:val="Hyperlink"/>
            <w:sz w:val="26"/>
            <w:szCs w:val="26"/>
          </w:rPr>
          <w:t>vtrc@vermont.org</w:t>
        </w:r>
      </w:hyperlink>
      <w:r w:rsidR="002474DA">
        <w:rPr>
          <w:sz w:val="26"/>
          <w:szCs w:val="26"/>
        </w:rPr>
        <w:t xml:space="preserve">. </w:t>
      </w:r>
    </w:p>
    <w:p w14:paraId="7DB87FD4" w14:textId="77777777" w:rsidR="0016660C" w:rsidRPr="00197D61" w:rsidRDefault="0016660C">
      <w:pPr>
        <w:rPr>
          <w:sz w:val="26"/>
          <w:szCs w:val="26"/>
        </w:rPr>
      </w:pPr>
    </w:p>
    <w:p w14:paraId="33DECFBA" w14:textId="4D31E25F" w:rsidR="0016660C" w:rsidRPr="00197D61" w:rsidRDefault="0016660C">
      <w:pPr>
        <w:rPr>
          <w:sz w:val="26"/>
          <w:szCs w:val="26"/>
          <w:u w:val="single"/>
        </w:rPr>
      </w:pPr>
      <w:r w:rsidRPr="00197D61">
        <w:rPr>
          <w:sz w:val="26"/>
          <w:szCs w:val="26"/>
          <w:u w:val="single"/>
        </w:rPr>
        <w:t xml:space="preserve">VTRC Commissioner and Staff </w:t>
      </w:r>
      <w:r w:rsidR="006F56AC">
        <w:rPr>
          <w:sz w:val="26"/>
          <w:szCs w:val="26"/>
          <w:u w:val="single"/>
        </w:rPr>
        <w:t>w</w:t>
      </w:r>
      <w:r w:rsidRPr="00197D61">
        <w:rPr>
          <w:sz w:val="26"/>
          <w:szCs w:val="26"/>
          <w:u w:val="single"/>
        </w:rPr>
        <w:t>elcome</w:t>
      </w:r>
      <w:r w:rsidR="00577A3E">
        <w:rPr>
          <w:sz w:val="26"/>
          <w:szCs w:val="26"/>
          <w:u w:val="single"/>
        </w:rPr>
        <w:t xml:space="preserve"> and introduction</w:t>
      </w:r>
    </w:p>
    <w:p w14:paraId="36975442" w14:textId="250B72F7" w:rsidR="0016660C" w:rsidRPr="00197D61" w:rsidRDefault="0016660C">
      <w:pPr>
        <w:rPr>
          <w:sz w:val="26"/>
          <w:szCs w:val="26"/>
        </w:rPr>
      </w:pPr>
      <w:r w:rsidRPr="00197D61">
        <w:rPr>
          <w:sz w:val="26"/>
          <w:szCs w:val="26"/>
        </w:rPr>
        <w:t>Melody Mackin, Commissioner</w:t>
      </w:r>
      <w:r w:rsidR="00187B2C">
        <w:rPr>
          <w:sz w:val="26"/>
          <w:szCs w:val="26"/>
        </w:rPr>
        <w:t>,</w:t>
      </w:r>
      <w:r w:rsidR="00790131" w:rsidRPr="00197D61">
        <w:rPr>
          <w:sz w:val="26"/>
          <w:szCs w:val="26"/>
        </w:rPr>
        <w:t xml:space="preserve"> Barre, VT</w:t>
      </w:r>
    </w:p>
    <w:p w14:paraId="0B18F93D" w14:textId="02E02BFA" w:rsidR="00DA610D" w:rsidRPr="00197D61" w:rsidRDefault="00DA610D">
      <w:pPr>
        <w:rPr>
          <w:sz w:val="26"/>
          <w:szCs w:val="26"/>
        </w:rPr>
      </w:pPr>
      <w:r w:rsidRPr="00197D61">
        <w:rPr>
          <w:sz w:val="26"/>
          <w:szCs w:val="26"/>
        </w:rPr>
        <w:t>Mia Schultz, Commissioner</w:t>
      </w:r>
      <w:r w:rsidR="00187B2C">
        <w:rPr>
          <w:sz w:val="26"/>
          <w:szCs w:val="26"/>
        </w:rPr>
        <w:t>,</w:t>
      </w:r>
      <w:r w:rsidR="00467EFB" w:rsidRPr="00197D61">
        <w:rPr>
          <w:sz w:val="26"/>
          <w:szCs w:val="26"/>
        </w:rPr>
        <w:t xml:space="preserve"> Bennington, VT</w:t>
      </w:r>
    </w:p>
    <w:p w14:paraId="4E054621" w14:textId="4CBD19B5" w:rsidR="00DA610D" w:rsidRDefault="00DA610D">
      <w:pPr>
        <w:rPr>
          <w:sz w:val="26"/>
          <w:szCs w:val="26"/>
        </w:rPr>
      </w:pPr>
      <w:r w:rsidRPr="00197D61">
        <w:rPr>
          <w:sz w:val="26"/>
          <w:szCs w:val="26"/>
        </w:rPr>
        <w:t>Patrick Standen, Commissioner</w:t>
      </w:r>
      <w:r w:rsidR="00187B2C">
        <w:rPr>
          <w:sz w:val="26"/>
          <w:szCs w:val="26"/>
        </w:rPr>
        <w:t xml:space="preserve">, </w:t>
      </w:r>
      <w:r w:rsidR="00790131" w:rsidRPr="00197D61">
        <w:rPr>
          <w:sz w:val="26"/>
          <w:szCs w:val="26"/>
        </w:rPr>
        <w:t>Burlington, VT</w:t>
      </w:r>
    </w:p>
    <w:p w14:paraId="36D1E6F5" w14:textId="77777777" w:rsidR="00CF2568" w:rsidRPr="00197D61" w:rsidRDefault="00CF2568">
      <w:pPr>
        <w:rPr>
          <w:sz w:val="26"/>
          <w:szCs w:val="26"/>
        </w:rPr>
      </w:pPr>
    </w:p>
    <w:p w14:paraId="5EB4ABBE" w14:textId="4EF99B66" w:rsidR="0016660C" w:rsidRDefault="00215AE6">
      <w:pPr>
        <w:rPr>
          <w:sz w:val="26"/>
          <w:szCs w:val="26"/>
        </w:rPr>
      </w:pPr>
      <w:r>
        <w:rPr>
          <w:sz w:val="26"/>
          <w:szCs w:val="26"/>
        </w:rPr>
        <w:t>Commissioner Mackin asked that the link to Act 128 be added to the chat</w:t>
      </w:r>
      <w:r w:rsidR="006F56AC">
        <w:rPr>
          <w:sz w:val="26"/>
          <w:szCs w:val="26"/>
        </w:rPr>
        <w:t xml:space="preserve"> and it was placed</w:t>
      </w:r>
      <w:r>
        <w:rPr>
          <w:sz w:val="26"/>
          <w:szCs w:val="26"/>
        </w:rPr>
        <w:t xml:space="preserve">: </w:t>
      </w:r>
      <w:hyperlink r:id="rId7" w:history="1">
        <w:r w:rsidR="00D0518A">
          <w:rPr>
            <w:rStyle w:val="Hyperlink"/>
            <w:sz w:val="26"/>
            <w:szCs w:val="26"/>
          </w:rPr>
          <w:t>Act 128</w:t>
        </w:r>
      </w:hyperlink>
    </w:p>
    <w:p w14:paraId="2C6E2FA1" w14:textId="77777777" w:rsidR="00B223AD" w:rsidRDefault="00B223AD">
      <w:pPr>
        <w:rPr>
          <w:sz w:val="26"/>
          <w:szCs w:val="26"/>
        </w:rPr>
      </w:pPr>
    </w:p>
    <w:p w14:paraId="1E6CD3BB" w14:textId="3373A9CD" w:rsidR="00B223AD" w:rsidRPr="00197D61" w:rsidRDefault="00553153" w:rsidP="00B223AD">
      <w:pPr>
        <w:rPr>
          <w:sz w:val="26"/>
          <w:szCs w:val="26"/>
        </w:rPr>
      </w:pPr>
      <w:r>
        <w:rPr>
          <w:sz w:val="26"/>
          <w:szCs w:val="26"/>
        </w:rPr>
        <w:t xml:space="preserve">Commissioner Standen </w:t>
      </w:r>
      <w:r w:rsidR="00B223AD">
        <w:rPr>
          <w:sz w:val="26"/>
          <w:szCs w:val="26"/>
        </w:rPr>
        <w:t xml:space="preserve">Introduced </w:t>
      </w:r>
      <w:r>
        <w:rPr>
          <w:sz w:val="26"/>
          <w:szCs w:val="26"/>
        </w:rPr>
        <w:t>Executive Director</w:t>
      </w:r>
      <w:r w:rsidR="00B223AD">
        <w:rPr>
          <w:sz w:val="26"/>
          <w:szCs w:val="26"/>
        </w:rPr>
        <w:t xml:space="preserve"> </w:t>
      </w:r>
      <w:r w:rsidR="00B223AD" w:rsidRPr="00197D61">
        <w:rPr>
          <w:sz w:val="26"/>
          <w:szCs w:val="26"/>
        </w:rPr>
        <w:t>Faith Yacubian</w:t>
      </w:r>
      <w:r w:rsidR="00E034D0">
        <w:rPr>
          <w:sz w:val="26"/>
          <w:szCs w:val="26"/>
        </w:rPr>
        <w:t>,</w:t>
      </w:r>
      <w:r w:rsidR="00B223AD" w:rsidRPr="00197D61">
        <w:rPr>
          <w:sz w:val="26"/>
          <w:szCs w:val="26"/>
        </w:rPr>
        <w:t xml:space="preserve"> Shelburne, VT </w:t>
      </w:r>
    </w:p>
    <w:p w14:paraId="3231FAA4" w14:textId="0FA18B9F" w:rsidR="00C529E0" w:rsidRPr="00577A3E" w:rsidRDefault="00810934">
      <w:pPr>
        <w:rPr>
          <w:sz w:val="26"/>
          <w:szCs w:val="26"/>
        </w:rPr>
      </w:pPr>
      <w:r>
        <w:rPr>
          <w:sz w:val="26"/>
          <w:szCs w:val="26"/>
        </w:rPr>
        <w:t>Executive Director Yacubain introduced the remai</w:t>
      </w:r>
      <w:r w:rsidR="003F49B0">
        <w:rPr>
          <w:sz w:val="26"/>
          <w:szCs w:val="26"/>
        </w:rPr>
        <w:t>n</w:t>
      </w:r>
      <w:r>
        <w:rPr>
          <w:sz w:val="26"/>
          <w:szCs w:val="26"/>
        </w:rPr>
        <w:t xml:space="preserve">ing staff, </w:t>
      </w:r>
      <w:r w:rsidR="005902B1">
        <w:rPr>
          <w:sz w:val="26"/>
          <w:szCs w:val="26"/>
        </w:rPr>
        <w:t>Adam K</w:t>
      </w:r>
      <w:r w:rsidR="0090154A">
        <w:rPr>
          <w:sz w:val="26"/>
          <w:szCs w:val="26"/>
        </w:rPr>
        <w:t>er</w:t>
      </w:r>
      <w:r w:rsidR="005902B1">
        <w:rPr>
          <w:sz w:val="26"/>
          <w:szCs w:val="26"/>
        </w:rPr>
        <w:t xml:space="preserve">sch, </w:t>
      </w:r>
      <w:r w:rsidR="003F49B0">
        <w:rPr>
          <w:sz w:val="26"/>
          <w:szCs w:val="26"/>
        </w:rPr>
        <w:t xml:space="preserve">Lead </w:t>
      </w:r>
      <w:r w:rsidR="005902B1">
        <w:rPr>
          <w:sz w:val="26"/>
          <w:szCs w:val="26"/>
        </w:rPr>
        <w:t>Researcher,</w:t>
      </w:r>
      <w:r w:rsidR="003F49B0" w:rsidRPr="003F49B0">
        <w:rPr>
          <w:sz w:val="26"/>
          <w:szCs w:val="26"/>
        </w:rPr>
        <w:t xml:space="preserve"> </w:t>
      </w:r>
      <w:r w:rsidR="003F49B0">
        <w:rPr>
          <w:sz w:val="26"/>
          <w:szCs w:val="26"/>
        </w:rPr>
        <w:t xml:space="preserve">Michele Olvera, Esq., </w:t>
      </w:r>
      <w:r w:rsidR="005902B1">
        <w:rPr>
          <w:sz w:val="26"/>
          <w:szCs w:val="26"/>
        </w:rPr>
        <w:t>and Ann Miller, Administrative Assistant.</w:t>
      </w:r>
      <w:r w:rsidR="00C529E0" w:rsidRPr="00577A3E">
        <w:rPr>
          <w:sz w:val="26"/>
          <w:szCs w:val="26"/>
        </w:rPr>
        <w:t xml:space="preserve"> </w:t>
      </w:r>
    </w:p>
    <w:p w14:paraId="3B201E9A" w14:textId="301D3945" w:rsidR="003F49B0" w:rsidRDefault="00B969FE">
      <w:pPr>
        <w:rPr>
          <w:sz w:val="26"/>
          <w:szCs w:val="26"/>
        </w:rPr>
      </w:pPr>
      <w:r>
        <w:rPr>
          <w:sz w:val="26"/>
          <w:szCs w:val="26"/>
        </w:rPr>
        <w:t>Welcome Staff!</w:t>
      </w:r>
    </w:p>
    <w:p w14:paraId="424A6368" w14:textId="77777777" w:rsidR="00B969FE" w:rsidRDefault="00B969FE">
      <w:pPr>
        <w:rPr>
          <w:sz w:val="26"/>
          <w:szCs w:val="26"/>
        </w:rPr>
      </w:pPr>
    </w:p>
    <w:p w14:paraId="40C912F1" w14:textId="5CAFE2B1" w:rsidR="00923E91" w:rsidRDefault="003F49B0">
      <w:pPr>
        <w:rPr>
          <w:sz w:val="26"/>
          <w:szCs w:val="26"/>
        </w:rPr>
      </w:pPr>
      <w:r>
        <w:rPr>
          <w:sz w:val="26"/>
          <w:szCs w:val="26"/>
        </w:rPr>
        <w:t>The VTRC w</w:t>
      </w:r>
      <w:r w:rsidR="00923E91" w:rsidRPr="00CC686F">
        <w:rPr>
          <w:sz w:val="26"/>
          <w:szCs w:val="26"/>
        </w:rPr>
        <w:t>ebsite</w:t>
      </w:r>
      <w:r>
        <w:rPr>
          <w:sz w:val="26"/>
          <w:szCs w:val="26"/>
        </w:rPr>
        <w:t xml:space="preserve"> is currently </w:t>
      </w:r>
      <w:r w:rsidR="00923E91" w:rsidRPr="00CC686F">
        <w:rPr>
          <w:sz w:val="26"/>
          <w:szCs w:val="26"/>
        </w:rPr>
        <w:t xml:space="preserve">being constructed.  </w:t>
      </w:r>
      <w:r>
        <w:rPr>
          <w:sz w:val="26"/>
          <w:szCs w:val="26"/>
        </w:rPr>
        <w:t>It should be up and running by the end of this week.</w:t>
      </w:r>
      <w:r w:rsidR="00B969FE">
        <w:rPr>
          <w:sz w:val="26"/>
          <w:szCs w:val="26"/>
        </w:rPr>
        <w:t xml:space="preserve">  </w:t>
      </w:r>
      <w:r w:rsidR="00923E91" w:rsidRPr="00CC686F">
        <w:rPr>
          <w:sz w:val="26"/>
          <w:szCs w:val="26"/>
        </w:rPr>
        <w:t xml:space="preserve">Meeting minutes to be posted </w:t>
      </w:r>
      <w:r w:rsidR="00C30327">
        <w:rPr>
          <w:sz w:val="26"/>
          <w:szCs w:val="26"/>
        </w:rPr>
        <w:t xml:space="preserve">on our new site </w:t>
      </w:r>
      <w:r w:rsidR="00923E91" w:rsidRPr="00CC686F">
        <w:rPr>
          <w:sz w:val="26"/>
          <w:szCs w:val="26"/>
        </w:rPr>
        <w:t>by end of th</w:t>
      </w:r>
      <w:r w:rsidR="00205477">
        <w:rPr>
          <w:sz w:val="26"/>
          <w:szCs w:val="26"/>
        </w:rPr>
        <w:t>is</w:t>
      </w:r>
      <w:r w:rsidR="00B969FE">
        <w:rPr>
          <w:sz w:val="26"/>
          <w:szCs w:val="26"/>
        </w:rPr>
        <w:t xml:space="preserve"> week.</w:t>
      </w:r>
      <w:r w:rsidR="00173A32">
        <w:rPr>
          <w:sz w:val="26"/>
          <w:szCs w:val="26"/>
        </w:rPr>
        <w:t xml:space="preserve">  There will be public meetings held once per month.  Any </w:t>
      </w:r>
      <w:r w:rsidR="000A7D30">
        <w:rPr>
          <w:sz w:val="26"/>
          <w:szCs w:val="26"/>
        </w:rPr>
        <w:t>c</w:t>
      </w:r>
      <w:r w:rsidR="00173A32">
        <w:rPr>
          <w:sz w:val="26"/>
          <w:szCs w:val="26"/>
        </w:rPr>
        <w:t>omments</w:t>
      </w:r>
      <w:r w:rsidR="000A7D30">
        <w:rPr>
          <w:sz w:val="26"/>
          <w:szCs w:val="26"/>
        </w:rPr>
        <w:t xml:space="preserve"> and you would like to speak, you have the floor</w:t>
      </w:r>
      <w:r w:rsidR="008B05A0">
        <w:rPr>
          <w:sz w:val="26"/>
          <w:szCs w:val="26"/>
        </w:rPr>
        <w:t>, please keep the to two minutes per person.</w:t>
      </w:r>
      <w:r w:rsidR="00E034D0">
        <w:rPr>
          <w:sz w:val="26"/>
          <w:szCs w:val="26"/>
        </w:rPr>
        <w:t xml:space="preserve">  Questions can be emailed to </w:t>
      </w:r>
      <w:hyperlink r:id="rId8" w:history="1">
        <w:r w:rsidR="00E034D0" w:rsidRPr="00FE68B8">
          <w:rPr>
            <w:rStyle w:val="Hyperlink"/>
            <w:sz w:val="26"/>
            <w:szCs w:val="26"/>
          </w:rPr>
          <w:t>VTRC@vermont.gov</w:t>
        </w:r>
      </w:hyperlink>
    </w:p>
    <w:p w14:paraId="7AF9A091" w14:textId="77777777" w:rsidR="00C85141" w:rsidRDefault="00C85141">
      <w:pPr>
        <w:rPr>
          <w:sz w:val="26"/>
          <w:szCs w:val="26"/>
        </w:rPr>
      </w:pPr>
    </w:p>
    <w:p w14:paraId="4FE4908A" w14:textId="15C28303" w:rsidR="00923E91" w:rsidRPr="00CC686F" w:rsidRDefault="008F5229">
      <w:pPr>
        <w:rPr>
          <w:sz w:val="26"/>
          <w:szCs w:val="26"/>
        </w:rPr>
      </w:pPr>
      <w:r>
        <w:rPr>
          <w:sz w:val="26"/>
          <w:szCs w:val="26"/>
        </w:rPr>
        <w:t xml:space="preserve">Discussion occurred: </w:t>
      </w:r>
    </w:p>
    <w:p w14:paraId="54C26991" w14:textId="61CBA26C" w:rsidR="00C03F20" w:rsidRDefault="00193B95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Matthew </w:t>
      </w:r>
      <w:r w:rsidR="001D5C0B">
        <w:rPr>
          <w:i/>
          <w:iCs/>
          <w:sz w:val="26"/>
          <w:szCs w:val="26"/>
        </w:rPr>
        <w:t>LeFluer</w:t>
      </w:r>
      <w:r w:rsidR="00DA152D">
        <w:rPr>
          <w:i/>
          <w:iCs/>
          <w:sz w:val="26"/>
          <w:szCs w:val="26"/>
        </w:rPr>
        <w:t xml:space="preserve"> </w:t>
      </w:r>
      <w:r w:rsidR="00DB48C3">
        <w:rPr>
          <w:i/>
          <w:iCs/>
          <w:sz w:val="26"/>
          <w:szCs w:val="26"/>
        </w:rPr>
        <w:t xml:space="preserve">stated that a timer might be useful. </w:t>
      </w:r>
      <w:r w:rsidR="008A7A9C">
        <w:rPr>
          <w:i/>
          <w:iCs/>
          <w:sz w:val="26"/>
          <w:szCs w:val="26"/>
        </w:rPr>
        <w:t xml:space="preserve">He </w:t>
      </w:r>
      <w:r w:rsidR="00F470CE">
        <w:rPr>
          <w:i/>
          <w:iCs/>
          <w:sz w:val="26"/>
          <w:szCs w:val="26"/>
        </w:rPr>
        <w:t xml:space="preserve">added that </w:t>
      </w:r>
      <w:r w:rsidR="008A7A9C">
        <w:rPr>
          <w:i/>
          <w:iCs/>
          <w:sz w:val="26"/>
          <w:szCs w:val="26"/>
        </w:rPr>
        <w:t xml:space="preserve">he is from </w:t>
      </w:r>
      <w:r w:rsidR="00DB48C3">
        <w:rPr>
          <w:i/>
          <w:iCs/>
          <w:sz w:val="26"/>
          <w:szCs w:val="26"/>
        </w:rPr>
        <w:t xml:space="preserve">Grand Isle County.  Asked a question </w:t>
      </w:r>
      <w:r w:rsidR="008A7A9C">
        <w:rPr>
          <w:i/>
          <w:iCs/>
          <w:sz w:val="26"/>
          <w:szCs w:val="26"/>
        </w:rPr>
        <w:t xml:space="preserve">about Equity, </w:t>
      </w:r>
      <w:r w:rsidR="009C06E7">
        <w:rPr>
          <w:i/>
          <w:iCs/>
          <w:sz w:val="26"/>
          <w:szCs w:val="26"/>
        </w:rPr>
        <w:t>i</w:t>
      </w:r>
      <w:r w:rsidR="008A7A9C">
        <w:rPr>
          <w:i/>
          <w:iCs/>
          <w:sz w:val="26"/>
          <w:szCs w:val="26"/>
        </w:rPr>
        <w:t xml:space="preserve">nclusiveness </w:t>
      </w:r>
      <w:r w:rsidR="00C96ACB">
        <w:rPr>
          <w:i/>
          <w:iCs/>
          <w:sz w:val="26"/>
          <w:szCs w:val="26"/>
        </w:rPr>
        <w:t xml:space="preserve">and </w:t>
      </w:r>
      <w:r w:rsidR="005E75B3">
        <w:rPr>
          <w:i/>
          <w:iCs/>
          <w:sz w:val="26"/>
          <w:szCs w:val="26"/>
        </w:rPr>
        <w:t xml:space="preserve">diversity, acceptance and understanding </w:t>
      </w:r>
      <w:r w:rsidR="001D30ED">
        <w:rPr>
          <w:i/>
          <w:iCs/>
          <w:sz w:val="26"/>
          <w:szCs w:val="26"/>
        </w:rPr>
        <w:t>moving forward</w:t>
      </w:r>
      <w:r w:rsidR="00B82B9B">
        <w:rPr>
          <w:i/>
          <w:iCs/>
          <w:sz w:val="26"/>
          <w:szCs w:val="26"/>
        </w:rPr>
        <w:t>, how can the public be included</w:t>
      </w:r>
      <w:r w:rsidR="00C96ACB">
        <w:rPr>
          <w:i/>
          <w:iCs/>
          <w:sz w:val="26"/>
          <w:szCs w:val="26"/>
        </w:rPr>
        <w:t>?</w:t>
      </w:r>
      <w:r w:rsidR="005E75B3">
        <w:rPr>
          <w:i/>
          <w:iCs/>
          <w:sz w:val="26"/>
          <w:szCs w:val="26"/>
        </w:rPr>
        <w:t xml:space="preserve">  It is a big ask of the state.  </w:t>
      </w:r>
    </w:p>
    <w:p w14:paraId="5A5D0F8C" w14:textId="233E5851" w:rsidR="00923E91" w:rsidRPr="00205477" w:rsidRDefault="00923E91">
      <w:pPr>
        <w:rPr>
          <w:i/>
          <w:iCs/>
          <w:sz w:val="26"/>
          <w:szCs w:val="26"/>
        </w:rPr>
      </w:pPr>
      <w:r w:rsidRPr="00205477">
        <w:rPr>
          <w:i/>
          <w:iCs/>
          <w:sz w:val="26"/>
          <w:szCs w:val="26"/>
        </w:rPr>
        <w:lastRenderedPageBreak/>
        <w:t>Ishma</w:t>
      </w:r>
      <w:r w:rsidR="00B82B9B">
        <w:rPr>
          <w:i/>
          <w:iCs/>
          <w:sz w:val="26"/>
          <w:szCs w:val="26"/>
        </w:rPr>
        <w:t>l</w:t>
      </w:r>
      <w:r w:rsidRPr="00205477">
        <w:rPr>
          <w:i/>
          <w:iCs/>
          <w:sz w:val="26"/>
          <w:szCs w:val="26"/>
        </w:rPr>
        <w:t>e</w:t>
      </w:r>
      <w:r w:rsidR="00B82B9B">
        <w:rPr>
          <w:i/>
          <w:iCs/>
          <w:sz w:val="26"/>
          <w:szCs w:val="26"/>
        </w:rPr>
        <w:t xml:space="preserve"> Ahmed is</w:t>
      </w:r>
      <w:r w:rsidRPr="00205477">
        <w:rPr>
          <w:i/>
          <w:iCs/>
          <w:sz w:val="26"/>
          <w:szCs w:val="26"/>
        </w:rPr>
        <w:t xml:space="preserve"> anxious and excited to be part of this work in whatever way it can be done</w:t>
      </w:r>
      <w:r w:rsidR="003F69E5">
        <w:rPr>
          <w:i/>
          <w:iCs/>
          <w:sz w:val="26"/>
          <w:szCs w:val="26"/>
        </w:rPr>
        <w:t>.</w:t>
      </w:r>
      <w:r w:rsidR="00C87B7E">
        <w:rPr>
          <w:i/>
          <w:iCs/>
          <w:sz w:val="26"/>
          <w:szCs w:val="26"/>
        </w:rPr>
        <w:t xml:space="preserve">  </w:t>
      </w:r>
      <w:r w:rsidR="00983C2C">
        <w:rPr>
          <w:i/>
          <w:iCs/>
          <w:sz w:val="26"/>
          <w:szCs w:val="26"/>
        </w:rPr>
        <w:t>Interested in how the stories will be documented and recorded.</w:t>
      </w:r>
      <w:r w:rsidR="00F51A46">
        <w:rPr>
          <w:i/>
          <w:iCs/>
          <w:sz w:val="26"/>
          <w:szCs w:val="26"/>
        </w:rPr>
        <w:t xml:space="preserve"> Looking to be part of the process, this is where his children will grow up.</w:t>
      </w:r>
    </w:p>
    <w:p w14:paraId="3E707622" w14:textId="672FC24D" w:rsidR="00655907" w:rsidRPr="00205477" w:rsidRDefault="00655907" w:rsidP="00923E91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</w:t>
      </w:r>
      <w:r w:rsidR="00AF355C">
        <w:rPr>
          <w:i/>
          <w:iCs/>
          <w:sz w:val="26"/>
          <w:szCs w:val="26"/>
        </w:rPr>
        <w:t xml:space="preserve">hy </w:t>
      </w:r>
      <w:r>
        <w:rPr>
          <w:i/>
          <w:iCs/>
          <w:sz w:val="26"/>
          <w:szCs w:val="26"/>
        </w:rPr>
        <w:t>mentioned that only two people mentioned their race.  White is not a default.  Everyone should say who and what they are</w:t>
      </w:r>
      <w:r w:rsidR="00166983">
        <w:rPr>
          <w:i/>
          <w:iCs/>
          <w:sz w:val="26"/>
          <w:szCs w:val="26"/>
        </w:rPr>
        <w:t>, it is important</w:t>
      </w:r>
      <w:r w:rsidR="009E2774">
        <w:rPr>
          <w:i/>
          <w:iCs/>
          <w:sz w:val="26"/>
          <w:szCs w:val="26"/>
        </w:rPr>
        <w:t xml:space="preserve"> that we don’t treat white as a default.</w:t>
      </w:r>
      <w:r>
        <w:rPr>
          <w:i/>
          <w:iCs/>
          <w:sz w:val="26"/>
          <w:szCs w:val="26"/>
        </w:rPr>
        <w:t xml:space="preserve">  Look at and think about what we will do with the facts and what we learn.  Research and outcome.  What to do with all that is brought up.</w:t>
      </w:r>
      <w:r w:rsidR="00E1229E">
        <w:rPr>
          <w:i/>
          <w:iCs/>
          <w:sz w:val="26"/>
          <w:szCs w:val="26"/>
        </w:rPr>
        <w:t xml:space="preserve"> Look for what we can get better at and what we can learn.  Can’t be in community without bringing extraction.</w:t>
      </w:r>
      <w:r w:rsidR="009E2774">
        <w:rPr>
          <w:i/>
          <w:iCs/>
          <w:sz w:val="26"/>
          <w:szCs w:val="26"/>
        </w:rPr>
        <w:t xml:space="preserve">  </w:t>
      </w:r>
      <w:r w:rsidR="00812C1D">
        <w:rPr>
          <w:i/>
          <w:iCs/>
          <w:sz w:val="26"/>
          <w:szCs w:val="26"/>
        </w:rPr>
        <w:t>Bring extraction as a society.</w:t>
      </w:r>
    </w:p>
    <w:p w14:paraId="0E135907" w14:textId="18FFE180" w:rsidR="00923E91" w:rsidRPr="00205477" w:rsidRDefault="00B013D7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Rep </w:t>
      </w:r>
      <w:r w:rsidR="00923E91" w:rsidRPr="00205477">
        <w:rPr>
          <w:i/>
          <w:iCs/>
          <w:sz w:val="26"/>
          <w:szCs w:val="26"/>
        </w:rPr>
        <w:t>Kevin Christie</w:t>
      </w:r>
      <w:r>
        <w:rPr>
          <w:i/>
          <w:iCs/>
          <w:sz w:val="26"/>
          <w:szCs w:val="26"/>
        </w:rPr>
        <w:t xml:space="preserve"> is one of the three Representatives </w:t>
      </w:r>
      <w:r w:rsidR="00EE616E" w:rsidRPr="00205477">
        <w:rPr>
          <w:i/>
          <w:iCs/>
          <w:sz w:val="26"/>
          <w:szCs w:val="26"/>
        </w:rPr>
        <w:t xml:space="preserve">that sponsored this bill and created this commission.  Very proud of that work.  </w:t>
      </w:r>
      <w:r w:rsidR="00DF1005">
        <w:rPr>
          <w:i/>
          <w:iCs/>
          <w:sz w:val="26"/>
          <w:szCs w:val="26"/>
        </w:rPr>
        <w:t xml:space="preserve">Representative </w:t>
      </w:r>
      <w:r w:rsidR="00EE616E" w:rsidRPr="00205477">
        <w:rPr>
          <w:i/>
          <w:iCs/>
          <w:sz w:val="26"/>
          <w:szCs w:val="26"/>
        </w:rPr>
        <w:t xml:space="preserve">Tom </w:t>
      </w:r>
      <w:r w:rsidR="00EE616E" w:rsidRPr="00DF1005">
        <w:rPr>
          <w:i/>
          <w:iCs/>
          <w:sz w:val="26"/>
          <w:szCs w:val="26"/>
        </w:rPr>
        <w:t xml:space="preserve">Stevens, </w:t>
      </w:r>
      <w:r w:rsidR="00DF1005">
        <w:rPr>
          <w:i/>
          <w:iCs/>
          <w:sz w:val="26"/>
          <w:szCs w:val="26"/>
        </w:rPr>
        <w:t xml:space="preserve">Representative </w:t>
      </w:r>
      <w:r w:rsidR="00815CC1" w:rsidRPr="00DF1005">
        <w:rPr>
          <w:i/>
          <w:iCs/>
          <w:sz w:val="26"/>
          <w:szCs w:val="26"/>
        </w:rPr>
        <w:t>Ha</w:t>
      </w:r>
      <w:r w:rsidR="00EE616E" w:rsidRPr="00DF1005">
        <w:rPr>
          <w:i/>
          <w:iCs/>
          <w:sz w:val="26"/>
          <w:szCs w:val="26"/>
        </w:rPr>
        <w:t>l Cols</w:t>
      </w:r>
      <w:r w:rsidR="00815CC1" w:rsidRPr="00DF1005">
        <w:rPr>
          <w:i/>
          <w:iCs/>
          <w:sz w:val="26"/>
          <w:szCs w:val="26"/>
        </w:rPr>
        <w:t>t</w:t>
      </w:r>
      <w:r w:rsidR="00EE616E" w:rsidRPr="00DF1005">
        <w:rPr>
          <w:i/>
          <w:iCs/>
          <w:sz w:val="26"/>
          <w:szCs w:val="26"/>
        </w:rPr>
        <w:t xml:space="preserve">on and </w:t>
      </w:r>
      <w:r w:rsidR="00DF1005">
        <w:rPr>
          <w:i/>
          <w:iCs/>
          <w:sz w:val="26"/>
          <w:szCs w:val="26"/>
        </w:rPr>
        <w:t xml:space="preserve">Representative </w:t>
      </w:r>
      <w:r w:rsidR="00EE616E" w:rsidRPr="00DF1005">
        <w:rPr>
          <w:i/>
          <w:iCs/>
          <w:sz w:val="26"/>
          <w:szCs w:val="26"/>
        </w:rPr>
        <w:t xml:space="preserve">Kevin </w:t>
      </w:r>
      <w:r w:rsidR="00C66FFB" w:rsidRPr="00DF1005">
        <w:rPr>
          <w:i/>
          <w:iCs/>
          <w:sz w:val="26"/>
          <w:szCs w:val="26"/>
        </w:rPr>
        <w:t>C</w:t>
      </w:r>
      <w:r w:rsidR="00EE616E" w:rsidRPr="00DF1005">
        <w:rPr>
          <w:i/>
          <w:iCs/>
          <w:sz w:val="26"/>
          <w:szCs w:val="26"/>
        </w:rPr>
        <w:t xml:space="preserve">hristie </w:t>
      </w:r>
      <w:r w:rsidR="00843B80" w:rsidRPr="00DF1005">
        <w:rPr>
          <w:i/>
          <w:iCs/>
          <w:sz w:val="26"/>
          <w:szCs w:val="26"/>
        </w:rPr>
        <w:t>were champions of this cause</w:t>
      </w:r>
      <w:r w:rsidR="00EE616E" w:rsidRPr="00DF1005">
        <w:rPr>
          <w:i/>
          <w:iCs/>
          <w:sz w:val="26"/>
          <w:szCs w:val="26"/>
        </w:rPr>
        <w:t xml:space="preserve">.  </w:t>
      </w:r>
      <w:r w:rsidR="00205477" w:rsidRPr="00DF1005">
        <w:rPr>
          <w:i/>
          <w:iCs/>
          <w:sz w:val="26"/>
          <w:szCs w:val="26"/>
        </w:rPr>
        <w:t>Introducing</w:t>
      </w:r>
      <w:r w:rsidR="00EE616E" w:rsidRPr="00DF1005">
        <w:rPr>
          <w:i/>
          <w:iCs/>
          <w:sz w:val="26"/>
          <w:szCs w:val="26"/>
        </w:rPr>
        <w:t xml:space="preserve"> the commission to the public</w:t>
      </w:r>
      <w:r w:rsidR="00EE616E" w:rsidRPr="00205477">
        <w:rPr>
          <w:i/>
          <w:iCs/>
          <w:sz w:val="26"/>
          <w:szCs w:val="26"/>
        </w:rPr>
        <w:t xml:space="preserve"> is humbling and </w:t>
      </w:r>
      <w:r w:rsidR="00843B80">
        <w:rPr>
          <w:i/>
          <w:iCs/>
          <w:sz w:val="26"/>
          <w:szCs w:val="26"/>
        </w:rPr>
        <w:t xml:space="preserve">I am </w:t>
      </w:r>
      <w:r w:rsidR="00EE616E" w:rsidRPr="00205477">
        <w:rPr>
          <w:i/>
          <w:iCs/>
          <w:sz w:val="26"/>
          <w:szCs w:val="26"/>
        </w:rPr>
        <w:t>excited to see this commission through.  Looking forward to the journey.  Thank you.</w:t>
      </w:r>
    </w:p>
    <w:p w14:paraId="522F0B2F" w14:textId="6C23F125" w:rsidR="00EE616E" w:rsidRPr="009E2774" w:rsidRDefault="00CC72B9">
      <w:pPr>
        <w:rPr>
          <w:sz w:val="26"/>
          <w:szCs w:val="26"/>
        </w:rPr>
      </w:pPr>
      <w:r w:rsidRPr="009E2774">
        <w:rPr>
          <w:sz w:val="26"/>
          <w:szCs w:val="26"/>
        </w:rPr>
        <w:t xml:space="preserve">Commissioner Mackin: </w:t>
      </w:r>
      <w:r w:rsidR="00EE616E" w:rsidRPr="009E2774">
        <w:rPr>
          <w:sz w:val="26"/>
          <w:szCs w:val="26"/>
        </w:rPr>
        <w:t>Public</w:t>
      </w:r>
      <w:r w:rsidR="00205477" w:rsidRPr="009E2774">
        <w:rPr>
          <w:sz w:val="26"/>
          <w:szCs w:val="26"/>
        </w:rPr>
        <w:t xml:space="preserve"> </w:t>
      </w:r>
      <w:r w:rsidR="00EE616E" w:rsidRPr="009E2774">
        <w:rPr>
          <w:sz w:val="26"/>
          <w:szCs w:val="26"/>
        </w:rPr>
        <w:t>meetings</w:t>
      </w:r>
      <w:r w:rsidR="00F26BE7" w:rsidRPr="009E2774">
        <w:rPr>
          <w:sz w:val="26"/>
          <w:szCs w:val="26"/>
        </w:rPr>
        <w:t xml:space="preserve"> will be held </w:t>
      </w:r>
      <w:r w:rsidR="00812C1D">
        <w:rPr>
          <w:sz w:val="26"/>
          <w:szCs w:val="26"/>
        </w:rPr>
        <w:t>o</w:t>
      </w:r>
      <w:r w:rsidR="00EE616E" w:rsidRPr="009E2774">
        <w:rPr>
          <w:sz w:val="26"/>
          <w:szCs w:val="26"/>
        </w:rPr>
        <w:t>nce per month.  Now that we have a full team</w:t>
      </w:r>
      <w:r w:rsidR="00F26BE7" w:rsidRPr="009E2774">
        <w:rPr>
          <w:sz w:val="26"/>
          <w:szCs w:val="26"/>
        </w:rPr>
        <w:t>,</w:t>
      </w:r>
      <w:r w:rsidR="00EE616E" w:rsidRPr="009E2774">
        <w:rPr>
          <w:sz w:val="26"/>
          <w:szCs w:val="26"/>
        </w:rPr>
        <w:t xml:space="preserve"> we are super excited to see this through.  </w:t>
      </w:r>
    </w:p>
    <w:p w14:paraId="1CE474E3" w14:textId="20F6593C" w:rsidR="00EE616E" w:rsidRDefault="00F26BE7">
      <w:pPr>
        <w:rPr>
          <w:sz w:val="26"/>
          <w:szCs w:val="26"/>
        </w:rPr>
      </w:pPr>
      <w:r w:rsidRPr="00815CC1">
        <w:rPr>
          <w:sz w:val="26"/>
          <w:szCs w:val="26"/>
        </w:rPr>
        <w:t>Commissioner Standen</w:t>
      </w:r>
      <w:r w:rsidR="00301189" w:rsidRPr="00815CC1">
        <w:rPr>
          <w:sz w:val="26"/>
          <w:szCs w:val="26"/>
        </w:rPr>
        <w:t xml:space="preserve"> </w:t>
      </w:r>
      <w:r w:rsidR="00EE616E" w:rsidRPr="00815CC1">
        <w:rPr>
          <w:sz w:val="26"/>
          <w:szCs w:val="26"/>
        </w:rPr>
        <w:t>thanks Kevin</w:t>
      </w:r>
      <w:r w:rsidR="00D12925" w:rsidRPr="00815CC1">
        <w:rPr>
          <w:sz w:val="26"/>
          <w:szCs w:val="26"/>
        </w:rPr>
        <w:t>,</w:t>
      </w:r>
      <w:r w:rsidR="00EE616E" w:rsidRPr="00815CC1">
        <w:rPr>
          <w:sz w:val="26"/>
          <w:szCs w:val="26"/>
        </w:rPr>
        <w:t xml:space="preserve"> Tom</w:t>
      </w:r>
      <w:r w:rsidR="00D12925" w:rsidRPr="00815CC1">
        <w:rPr>
          <w:sz w:val="26"/>
          <w:szCs w:val="26"/>
        </w:rPr>
        <w:t>,</w:t>
      </w:r>
      <w:r w:rsidR="00EE616E" w:rsidRPr="00815CC1">
        <w:rPr>
          <w:sz w:val="26"/>
          <w:szCs w:val="26"/>
        </w:rPr>
        <w:t xml:space="preserve"> and </w:t>
      </w:r>
      <w:r w:rsidR="00901F74">
        <w:rPr>
          <w:sz w:val="26"/>
          <w:szCs w:val="26"/>
        </w:rPr>
        <w:t>Ha</w:t>
      </w:r>
      <w:r w:rsidR="00EE616E" w:rsidRPr="00815CC1">
        <w:rPr>
          <w:sz w:val="26"/>
          <w:szCs w:val="26"/>
        </w:rPr>
        <w:t xml:space="preserve">l </w:t>
      </w:r>
      <w:r w:rsidR="00EE616E" w:rsidRPr="00D12925">
        <w:rPr>
          <w:sz w:val="26"/>
          <w:szCs w:val="26"/>
        </w:rPr>
        <w:t xml:space="preserve">for their insight and their work to </w:t>
      </w:r>
      <w:r w:rsidR="00205477" w:rsidRPr="00D12925">
        <w:rPr>
          <w:sz w:val="26"/>
          <w:szCs w:val="26"/>
        </w:rPr>
        <w:t>create</w:t>
      </w:r>
      <w:r w:rsidR="00EE616E" w:rsidRPr="00D12925">
        <w:rPr>
          <w:sz w:val="26"/>
          <w:szCs w:val="26"/>
        </w:rPr>
        <w:t xml:space="preserve"> this commission.  Mia also </w:t>
      </w:r>
      <w:r w:rsidR="003F69E5" w:rsidRPr="00D12925">
        <w:rPr>
          <w:sz w:val="26"/>
          <w:szCs w:val="26"/>
        </w:rPr>
        <w:t>thanked</w:t>
      </w:r>
      <w:r w:rsidR="00EE616E" w:rsidRPr="00D12925">
        <w:rPr>
          <w:sz w:val="26"/>
          <w:szCs w:val="26"/>
        </w:rPr>
        <w:t xml:space="preserve"> </w:t>
      </w:r>
      <w:r w:rsidR="00D12925" w:rsidRPr="00D12925">
        <w:rPr>
          <w:sz w:val="26"/>
          <w:szCs w:val="26"/>
        </w:rPr>
        <w:t>each of them</w:t>
      </w:r>
      <w:r w:rsidR="00EE616E" w:rsidRPr="00D12925">
        <w:rPr>
          <w:sz w:val="26"/>
          <w:szCs w:val="26"/>
        </w:rPr>
        <w:t xml:space="preserve">.  Beyond that, excited to be hearing stories not </w:t>
      </w:r>
      <w:r w:rsidR="00205477" w:rsidRPr="00D12925">
        <w:rPr>
          <w:sz w:val="26"/>
          <w:szCs w:val="26"/>
        </w:rPr>
        <w:t>excited</w:t>
      </w:r>
      <w:r w:rsidR="00EE616E" w:rsidRPr="00D12925">
        <w:rPr>
          <w:sz w:val="26"/>
          <w:szCs w:val="26"/>
        </w:rPr>
        <w:t xml:space="preserve"> for the </w:t>
      </w:r>
      <w:r w:rsidR="00205477" w:rsidRPr="00D12925">
        <w:rPr>
          <w:sz w:val="26"/>
          <w:szCs w:val="26"/>
        </w:rPr>
        <w:t>trauma</w:t>
      </w:r>
      <w:r w:rsidR="00EE616E" w:rsidRPr="00D12925">
        <w:rPr>
          <w:sz w:val="26"/>
          <w:szCs w:val="26"/>
        </w:rPr>
        <w:t xml:space="preserve"> but to mo</w:t>
      </w:r>
      <w:r w:rsidR="00901F74">
        <w:rPr>
          <w:sz w:val="26"/>
          <w:szCs w:val="26"/>
        </w:rPr>
        <w:t>v</w:t>
      </w:r>
      <w:r w:rsidR="00EE616E" w:rsidRPr="00D12925">
        <w:rPr>
          <w:sz w:val="26"/>
          <w:szCs w:val="26"/>
        </w:rPr>
        <w:t xml:space="preserve">e forward with this work.  </w:t>
      </w:r>
      <w:r w:rsidR="00901F74">
        <w:rPr>
          <w:sz w:val="26"/>
          <w:szCs w:val="26"/>
        </w:rPr>
        <w:t>I l</w:t>
      </w:r>
      <w:r w:rsidR="00EE616E" w:rsidRPr="00D12925">
        <w:rPr>
          <w:sz w:val="26"/>
          <w:szCs w:val="26"/>
        </w:rPr>
        <w:t>ook forward to meeting peo</w:t>
      </w:r>
      <w:r w:rsidR="00205477" w:rsidRPr="00D12925">
        <w:rPr>
          <w:sz w:val="26"/>
          <w:szCs w:val="26"/>
        </w:rPr>
        <w:t>ple</w:t>
      </w:r>
      <w:r w:rsidR="00EE616E" w:rsidRPr="00D12925">
        <w:rPr>
          <w:sz w:val="26"/>
          <w:szCs w:val="26"/>
        </w:rPr>
        <w:t xml:space="preserve"> </w:t>
      </w:r>
      <w:r w:rsidR="00901F74">
        <w:rPr>
          <w:sz w:val="26"/>
          <w:szCs w:val="26"/>
        </w:rPr>
        <w:t xml:space="preserve">of which </w:t>
      </w:r>
      <w:r w:rsidR="00EE616E" w:rsidRPr="00D12925">
        <w:rPr>
          <w:sz w:val="26"/>
          <w:szCs w:val="26"/>
        </w:rPr>
        <w:t xml:space="preserve">all that is happening. </w:t>
      </w:r>
      <w:r w:rsidR="005F29DB">
        <w:rPr>
          <w:sz w:val="26"/>
          <w:szCs w:val="26"/>
        </w:rPr>
        <w:t xml:space="preserve"> We have been s</w:t>
      </w:r>
      <w:r w:rsidR="00EE616E" w:rsidRPr="00D12925">
        <w:rPr>
          <w:sz w:val="26"/>
          <w:szCs w:val="26"/>
        </w:rPr>
        <w:t>pending the last month</w:t>
      </w:r>
      <w:r w:rsidR="005F29DB">
        <w:rPr>
          <w:sz w:val="26"/>
          <w:szCs w:val="26"/>
        </w:rPr>
        <w:t>s</w:t>
      </w:r>
      <w:r w:rsidR="00EE616E" w:rsidRPr="00D12925">
        <w:rPr>
          <w:sz w:val="26"/>
          <w:szCs w:val="26"/>
        </w:rPr>
        <w:t xml:space="preserve"> building relationships.</w:t>
      </w:r>
    </w:p>
    <w:p w14:paraId="4D16385C" w14:textId="77777777" w:rsidR="00D12925" w:rsidRPr="00D12925" w:rsidRDefault="00D12925">
      <w:pPr>
        <w:rPr>
          <w:sz w:val="26"/>
          <w:szCs w:val="26"/>
        </w:rPr>
      </w:pPr>
    </w:p>
    <w:p w14:paraId="474B8DDF" w14:textId="47961467" w:rsidR="00EE616E" w:rsidRPr="00205477" w:rsidRDefault="00EE616E">
      <w:pPr>
        <w:rPr>
          <w:i/>
          <w:iCs/>
          <w:sz w:val="26"/>
          <w:szCs w:val="26"/>
        </w:rPr>
      </w:pPr>
      <w:r w:rsidRPr="00205477">
        <w:rPr>
          <w:i/>
          <w:iCs/>
          <w:sz w:val="26"/>
          <w:szCs w:val="26"/>
        </w:rPr>
        <w:t xml:space="preserve">Thanks for bearing with us as we </w:t>
      </w:r>
      <w:r w:rsidR="003F69E5" w:rsidRPr="00205477">
        <w:rPr>
          <w:i/>
          <w:iCs/>
          <w:sz w:val="26"/>
          <w:szCs w:val="26"/>
        </w:rPr>
        <w:t>stu</w:t>
      </w:r>
      <w:r w:rsidR="003F69E5">
        <w:rPr>
          <w:i/>
          <w:iCs/>
          <w:sz w:val="26"/>
          <w:szCs w:val="26"/>
        </w:rPr>
        <w:t>m</w:t>
      </w:r>
      <w:r w:rsidR="003F69E5" w:rsidRPr="00205477">
        <w:rPr>
          <w:i/>
          <w:iCs/>
          <w:sz w:val="26"/>
          <w:szCs w:val="26"/>
        </w:rPr>
        <w:t>ble</w:t>
      </w:r>
      <w:r w:rsidRPr="00205477">
        <w:rPr>
          <w:i/>
          <w:iCs/>
          <w:sz w:val="26"/>
          <w:szCs w:val="26"/>
        </w:rPr>
        <w:t xml:space="preserve"> throug</w:t>
      </w:r>
      <w:r w:rsidR="00205477" w:rsidRPr="00205477">
        <w:rPr>
          <w:i/>
          <w:iCs/>
          <w:sz w:val="26"/>
          <w:szCs w:val="26"/>
        </w:rPr>
        <w:t>h</w:t>
      </w:r>
      <w:r w:rsidRPr="00205477">
        <w:rPr>
          <w:i/>
          <w:iCs/>
          <w:sz w:val="26"/>
          <w:szCs w:val="26"/>
        </w:rPr>
        <w:t xml:space="preserve"> with what h</w:t>
      </w:r>
      <w:r w:rsidR="00205477" w:rsidRPr="00205477">
        <w:rPr>
          <w:i/>
          <w:iCs/>
          <w:sz w:val="26"/>
          <w:szCs w:val="26"/>
        </w:rPr>
        <w:t>as</w:t>
      </w:r>
      <w:r w:rsidRPr="00205477">
        <w:rPr>
          <w:i/>
          <w:iCs/>
          <w:sz w:val="26"/>
          <w:szCs w:val="26"/>
        </w:rPr>
        <w:t xml:space="preserve"> not been done.  </w:t>
      </w:r>
    </w:p>
    <w:p w14:paraId="40834400" w14:textId="77777777" w:rsidR="00D12925" w:rsidRDefault="00D12925" w:rsidP="006520EE">
      <w:pPr>
        <w:rPr>
          <w:sz w:val="26"/>
          <w:szCs w:val="26"/>
        </w:rPr>
      </w:pPr>
    </w:p>
    <w:p w14:paraId="6C0416D0" w14:textId="1EB929BF" w:rsidR="006520EE" w:rsidRPr="00CC686F" w:rsidRDefault="006520EE" w:rsidP="006520EE">
      <w:pPr>
        <w:rPr>
          <w:sz w:val="26"/>
          <w:szCs w:val="26"/>
        </w:rPr>
      </w:pPr>
      <w:r>
        <w:rPr>
          <w:sz w:val="26"/>
          <w:szCs w:val="26"/>
        </w:rPr>
        <w:t>Commissioners voted to adjourn the meeting.</w:t>
      </w:r>
    </w:p>
    <w:p w14:paraId="34E07F29" w14:textId="77777777" w:rsidR="006520EE" w:rsidRDefault="006520EE" w:rsidP="006520EE">
      <w:pPr>
        <w:rPr>
          <w:sz w:val="26"/>
          <w:szCs w:val="26"/>
        </w:rPr>
      </w:pPr>
    </w:p>
    <w:p w14:paraId="1BADB620" w14:textId="509D12A1" w:rsidR="006520EE" w:rsidRDefault="006520EE" w:rsidP="006520EE">
      <w:pPr>
        <w:rPr>
          <w:sz w:val="26"/>
          <w:szCs w:val="26"/>
        </w:rPr>
      </w:pPr>
      <w:r>
        <w:rPr>
          <w:sz w:val="26"/>
          <w:szCs w:val="26"/>
        </w:rPr>
        <w:t xml:space="preserve">Meeting </w:t>
      </w:r>
      <w:r w:rsidRPr="00CC686F">
        <w:rPr>
          <w:sz w:val="26"/>
          <w:szCs w:val="26"/>
        </w:rPr>
        <w:t>Adjourned at 5:39</w:t>
      </w:r>
      <w:r>
        <w:rPr>
          <w:sz w:val="26"/>
          <w:szCs w:val="26"/>
        </w:rPr>
        <w:t>pm</w:t>
      </w:r>
    </w:p>
    <w:p w14:paraId="7230A63D" w14:textId="77777777" w:rsidR="006520EE" w:rsidRDefault="006520EE" w:rsidP="006520EE">
      <w:pPr>
        <w:rPr>
          <w:sz w:val="26"/>
          <w:szCs w:val="26"/>
        </w:rPr>
      </w:pPr>
      <w:r>
        <w:rPr>
          <w:sz w:val="26"/>
          <w:szCs w:val="26"/>
        </w:rPr>
        <w:t>Dated at Barre, Vermont on this 5</w:t>
      </w:r>
      <w:r w:rsidRPr="0045152B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day of September 2023.  </w:t>
      </w:r>
    </w:p>
    <w:p w14:paraId="4F667057" w14:textId="0980672F" w:rsidR="006520EE" w:rsidRDefault="00021CF4" w:rsidP="006520EE">
      <w:pPr>
        <w:rPr>
          <w:sz w:val="26"/>
          <w:szCs w:val="26"/>
        </w:rPr>
      </w:pPr>
      <w:r>
        <w:rPr>
          <w:sz w:val="26"/>
          <w:szCs w:val="26"/>
        </w:rPr>
        <w:t>Minutes</w:t>
      </w:r>
      <w:r w:rsidR="007F1D4E">
        <w:rPr>
          <w:sz w:val="26"/>
          <w:szCs w:val="26"/>
        </w:rPr>
        <w:t xml:space="preserve"> Taken: Ann Miller</w:t>
      </w:r>
    </w:p>
    <w:p w14:paraId="27F08EF3" w14:textId="77777777" w:rsidR="006520EE" w:rsidRDefault="006520EE" w:rsidP="006520EE">
      <w:pPr>
        <w:rPr>
          <w:sz w:val="26"/>
          <w:szCs w:val="26"/>
        </w:rPr>
      </w:pPr>
      <w:r>
        <w:rPr>
          <w:sz w:val="26"/>
          <w:szCs w:val="26"/>
        </w:rPr>
        <w:t>Respectfully submitted:</w:t>
      </w:r>
    </w:p>
    <w:p w14:paraId="52A8D5D8" w14:textId="77777777" w:rsidR="006520EE" w:rsidRDefault="006520EE" w:rsidP="006520EE">
      <w:pPr>
        <w:spacing w:after="0"/>
        <w:rPr>
          <w:sz w:val="26"/>
          <w:szCs w:val="26"/>
        </w:rPr>
      </w:pPr>
      <w:r>
        <w:rPr>
          <w:sz w:val="26"/>
          <w:szCs w:val="26"/>
        </w:rPr>
        <w:t>/Faith Yacubain</w:t>
      </w:r>
    </w:p>
    <w:p w14:paraId="5E889F3E" w14:textId="3CD5F7F1" w:rsidR="00923E91" w:rsidRPr="00CC686F" w:rsidRDefault="006520EE" w:rsidP="00812C1D">
      <w:pPr>
        <w:spacing w:after="0"/>
        <w:rPr>
          <w:sz w:val="26"/>
          <w:szCs w:val="26"/>
        </w:rPr>
      </w:pPr>
      <w:r>
        <w:rPr>
          <w:sz w:val="26"/>
          <w:szCs w:val="26"/>
        </w:rPr>
        <w:t>Executive Director</w:t>
      </w:r>
    </w:p>
    <w:sectPr w:rsidR="00923E91" w:rsidRPr="00CC686F" w:rsidSect="002C4E1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FF"/>
    <w:multiLevelType w:val="hybridMultilevel"/>
    <w:tmpl w:val="F60E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E86"/>
    <w:multiLevelType w:val="hybridMultilevel"/>
    <w:tmpl w:val="33AA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6214"/>
    <w:multiLevelType w:val="hybridMultilevel"/>
    <w:tmpl w:val="AE36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7949"/>
    <w:multiLevelType w:val="hybridMultilevel"/>
    <w:tmpl w:val="8D7E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928758">
    <w:abstractNumId w:val="2"/>
  </w:num>
  <w:num w:numId="2" w16cid:durableId="362218806">
    <w:abstractNumId w:val="0"/>
  </w:num>
  <w:num w:numId="3" w16cid:durableId="386681690">
    <w:abstractNumId w:val="3"/>
  </w:num>
  <w:num w:numId="4" w16cid:durableId="1221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19"/>
    <w:rsid w:val="000205EC"/>
    <w:rsid w:val="000208CB"/>
    <w:rsid w:val="00021CF4"/>
    <w:rsid w:val="00021FD4"/>
    <w:rsid w:val="00065536"/>
    <w:rsid w:val="00065EB3"/>
    <w:rsid w:val="00074AE2"/>
    <w:rsid w:val="00074EC6"/>
    <w:rsid w:val="000A4601"/>
    <w:rsid w:val="000A7D30"/>
    <w:rsid w:val="000B11F9"/>
    <w:rsid w:val="000B3217"/>
    <w:rsid w:val="00110817"/>
    <w:rsid w:val="001555B9"/>
    <w:rsid w:val="00164404"/>
    <w:rsid w:val="0016660C"/>
    <w:rsid w:val="00166983"/>
    <w:rsid w:val="00173A32"/>
    <w:rsid w:val="00187B2C"/>
    <w:rsid w:val="00187F18"/>
    <w:rsid w:val="00193B95"/>
    <w:rsid w:val="00195381"/>
    <w:rsid w:val="00197D61"/>
    <w:rsid w:val="001A7950"/>
    <w:rsid w:val="001B5766"/>
    <w:rsid w:val="001C5EA5"/>
    <w:rsid w:val="001D30ED"/>
    <w:rsid w:val="001D5C0B"/>
    <w:rsid w:val="001D725D"/>
    <w:rsid w:val="001E0C16"/>
    <w:rsid w:val="001F6007"/>
    <w:rsid w:val="00205208"/>
    <w:rsid w:val="00205477"/>
    <w:rsid w:val="00215AE6"/>
    <w:rsid w:val="00222FEC"/>
    <w:rsid w:val="002255FB"/>
    <w:rsid w:val="002460ED"/>
    <w:rsid w:val="002474DA"/>
    <w:rsid w:val="002834CB"/>
    <w:rsid w:val="002C4E19"/>
    <w:rsid w:val="002C6B47"/>
    <w:rsid w:val="002E7147"/>
    <w:rsid w:val="003009C9"/>
    <w:rsid w:val="00301189"/>
    <w:rsid w:val="0031071C"/>
    <w:rsid w:val="003265DB"/>
    <w:rsid w:val="003352E9"/>
    <w:rsid w:val="00337990"/>
    <w:rsid w:val="00366674"/>
    <w:rsid w:val="0037659A"/>
    <w:rsid w:val="00382BED"/>
    <w:rsid w:val="00383773"/>
    <w:rsid w:val="00394EDA"/>
    <w:rsid w:val="003A6BCA"/>
    <w:rsid w:val="003C569E"/>
    <w:rsid w:val="003D3874"/>
    <w:rsid w:val="003E50FD"/>
    <w:rsid w:val="003E61FF"/>
    <w:rsid w:val="003F49B0"/>
    <w:rsid w:val="003F69E5"/>
    <w:rsid w:val="003F7F1A"/>
    <w:rsid w:val="00404455"/>
    <w:rsid w:val="00405113"/>
    <w:rsid w:val="0041002B"/>
    <w:rsid w:val="00411E8B"/>
    <w:rsid w:val="0045152B"/>
    <w:rsid w:val="00452E42"/>
    <w:rsid w:val="00467EFB"/>
    <w:rsid w:val="00490F32"/>
    <w:rsid w:val="004A218B"/>
    <w:rsid w:val="004A2AD0"/>
    <w:rsid w:val="004D363C"/>
    <w:rsid w:val="004F0978"/>
    <w:rsid w:val="004F1024"/>
    <w:rsid w:val="004F6FC7"/>
    <w:rsid w:val="00523B22"/>
    <w:rsid w:val="005376A0"/>
    <w:rsid w:val="00541106"/>
    <w:rsid w:val="005420C9"/>
    <w:rsid w:val="00553153"/>
    <w:rsid w:val="00553D06"/>
    <w:rsid w:val="00577A3E"/>
    <w:rsid w:val="005902B1"/>
    <w:rsid w:val="00595DB8"/>
    <w:rsid w:val="005A5B49"/>
    <w:rsid w:val="005E75B3"/>
    <w:rsid w:val="005F2274"/>
    <w:rsid w:val="005F29DB"/>
    <w:rsid w:val="00602F93"/>
    <w:rsid w:val="00616ADA"/>
    <w:rsid w:val="00627F9D"/>
    <w:rsid w:val="006457F1"/>
    <w:rsid w:val="006520A6"/>
    <w:rsid w:val="006520EE"/>
    <w:rsid w:val="00655907"/>
    <w:rsid w:val="00670930"/>
    <w:rsid w:val="00672C4D"/>
    <w:rsid w:val="00673330"/>
    <w:rsid w:val="0069317B"/>
    <w:rsid w:val="006D0B85"/>
    <w:rsid w:val="006F56AC"/>
    <w:rsid w:val="00702B09"/>
    <w:rsid w:val="00704F2D"/>
    <w:rsid w:val="00737C6A"/>
    <w:rsid w:val="00760FF9"/>
    <w:rsid w:val="00761ADA"/>
    <w:rsid w:val="0076554C"/>
    <w:rsid w:val="007674F9"/>
    <w:rsid w:val="007770AB"/>
    <w:rsid w:val="00787279"/>
    <w:rsid w:val="00790131"/>
    <w:rsid w:val="0079078C"/>
    <w:rsid w:val="007C5B62"/>
    <w:rsid w:val="007D24AD"/>
    <w:rsid w:val="007F1D4E"/>
    <w:rsid w:val="008001EC"/>
    <w:rsid w:val="0080439B"/>
    <w:rsid w:val="00810934"/>
    <w:rsid w:val="00812C1D"/>
    <w:rsid w:val="00815CC1"/>
    <w:rsid w:val="00834313"/>
    <w:rsid w:val="00843B80"/>
    <w:rsid w:val="00844037"/>
    <w:rsid w:val="00852C07"/>
    <w:rsid w:val="00866A5B"/>
    <w:rsid w:val="008A7A9C"/>
    <w:rsid w:val="008B05A0"/>
    <w:rsid w:val="008B406B"/>
    <w:rsid w:val="008B5BF7"/>
    <w:rsid w:val="008B6D38"/>
    <w:rsid w:val="008C028C"/>
    <w:rsid w:val="008C60CC"/>
    <w:rsid w:val="008D7F12"/>
    <w:rsid w:val="008E0C2A"/>
    <w:rsid w:val="008F5229"/>
    <w:rsid w:val="0090154A"/>
    <w:rsid w:val="00901F74"/>
    <w:rsid w:val="00910A6B"/>
    <w:rsid w:val="00923E91"/>
    <w:rsid w:val="0096106A"/>
    <w:rsid w:val="009778E8"/>
    <w:rsid w:val="00983C2C"/>
    <w:rsid w:val="0098447D"/>
    <w:rsid w:val="00986355"/>
    <w:rsid w:val="009A7911"/>
    <w:rsid w:val="009C06E7"/>
    <w:rsid w:val="009D273F"/>
    <w:rsid w:val="009D4247"/>
    <w:rsid w:val="009E1136"/>
    <w:rsid w:val="009E2774"/>
    <w:rsid w:val="009F1FDD"/>
    <w:rsid w:val="00A379DB"/>
    <w:rsid w:val="00A9771E"/>
    <w:rsid w:val="00AA0102"/>
    <w:rsid w:val="00AF1794"/>
    <w:rsid w:val="00AF313A"/>
    <w:rsid w:val="00AF355C"/>
    <w:rsid w:val="00B013D7"/>
    <w:rsid w:val="00B103F9"/>
    <w:rsid w:val="00B14BC0"/>
    <w:rsid w:val="00B21683"/>
    <w:rsid w:val="00B223AD"/>
    <w:rsid w:val="00B31B62"/>
    <w:rsid w:val="00B32461"/>
    <w:rsid w:val="00B46A16"/>
    <w:rsid w:val="00B601D1"/>
    <w:rsid w:val="00B76349"/>
    <w:rsid w:val="00B82B9B"/>
    <w:rsid w:val="00B969FE"/>
    <w:rsid w:val="00BE7F6A"/>
    <w:rsid w:val="00C03F20"/>
    <w:rsid w:val="00C06385"/>
    <w:rsid w:val="00C143A7"/>
    <w:rsid w:val="00C2577F"/>
    <w:rsid w:val="00C30327"/>
    <w:rsid w:val="00C41ADA"/>
    <w:rsid w:val="00C529E0"/>
    <w:rsid w:val="00C66FFB"/>
    <w:rsid w:val="00C76025"/>
    <w:rsid w:val="00C85141"/>
    <w:rsid w:val="00C85C83"/>
    <w:rsid w:val="00C87B7E"/>
    <w:rsid w:val="00C908B9"/>
    <w:rsid w:val="00C96ACB"/>
    <w:rsid w:val="00CA3B10"/>
    <w:rsid w:val="00CC4113"/>
    <w:rsid w:val="00CC6041"/>
    <w:rsid w:val="00CC686F"/>
    <w:rsid w:val="00CC72B9"/>
    <w:rsid w:val="00CF2568"/>
    <w:rsid w:val="00D0518A"/>
    <w:rsid w:val="00D12925"/>
    <w:rsid w:val="00D219E8"/>
    <w:rsid w:val="00D45154"/>
    <w:rsid w:val="00D460D0"/>
    <w:rsid w:val="00D5496B"/>
    <w:rsid w:val="00DA152D"/>
    <w:rsid w:val="00DA610D"/>
    <w:rsid w:val="00DB48C3"/>
    <w:rsid w:val="00DC70AE"/>
    <w:rsid w:val="00DF1005"/>
    <w:rsid w:val="00DF2879"/>
    <w:rsid w:val="00E013E0"/>
    <w:rsid w:val="00E034D0"/>
    <w:rsid w:val="00E1229E"/>
    <w:rsid w:val="00E41EFE"/>
    <w:rsid w:val="00E475F7"/>
    <w:rsid w:val="00E540DD"/>
    <w:rsid w:val="00E65AD7"/>
    <w:rsid w:val="00E8769B"/>
    <w:rsid w:val="00EB7347"/>
    <w:rsid w:val="00EC2800"/>
    <w:rsid w:val="00EE616E"/>
    <w:rsid w:val="00EF7AD6"/>
    <w:rsid w:val="00F11B77"/>
    <w:rsid w:val="00F26BE7"/>
    <w:rsid w:val="00F470CE"/>
    <w:rsid w:val="00F51A46"/>
    <w:rsid w:val="00F84CC7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94B8"/>
  <w15:chartTrackingRefBased/>
  <w15:docId w15:val="{A5E2394F-B968-4AC1-97B0-0D36C43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B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RC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Documents/2022/Docs/ACTS/ACT128/ACT128%20As%20Enact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rc@vermont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1148</Words>
  <Characters>6387</Characters>
  <Application>Microsoft Office Word</Application>
  <DocSecurity>0</DocSecurity>
  <Lines>491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Ann</dc:creator>
  <cp:keywords/>
  <dc:description/>
  <cp:lastModifiedBy>Miller, Ann</cp:lastModifiedBy>
  <cp:revision>211</cp:revision>
  <dcterms:created xsi:type="dcterms:W3CDTF">2023-09-05T20:33:00Z</dcterms:created>
  <dcterms:modified xsi:type="dcterms:W3CDTF">2023-09-07T17:36:00Z</dcterms:modified>
</cp:coreProperties>
</file>